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6FCF7" w14:textId="29D8645E" w:rsidR="00514980" w:rsidRPr="00165382" w:rsidRDefault="00A87427">
      <w:pPr>
        <w:rPr>
          <w:rFonts w:eastAsia="Times New Roman" w:cs="Times New Roman"/>
          <w:b/>
          <w:color w:val="333333"/>
          <w:sz w:val="24"/>
          <w:szCs w:val="24"/>
          <w:lang w:eastAsia="en-AU"/>
        </w:rPr>
      </w:pPr>
      <w:bookmarkStart w:id="0" w:name="_GoBack"/>
      <w:bookmarkEnd w:id="0"/>
      <w:r>
        <w:rPr>
          <w:rFonts w:eastAsia="Times New Roman" w:cs="Times New Roman"/>
          <w:b/>
          <w:color w:val="333333"/>
          <w:sz w:val="24"/>
          <w:szCs w:val="24"/>
          <w:lang w:eastAsia="en-AU"/>
        </w:rPr>
        <w:t>INFO7016</w:t>
      </w:r>
      <w:r w:rsidR="00EF17FB" w:rsidRPr="00EF17FB">
        <w:rPr>
          <w:rFonts w:eastAsia="Times New Roman" w:cs="Times New Roman"/>
          <w:b/>
          <w:color w:val="333333"/>
          <w:sz w:val="24"/>
          <w:szCs w:val="24"/>
          <w:lang w:eastAsia="en-AU"/>
        </w:rPr>
        <w:t xml:space="preserve"> Postgraduate Project </w:t>
      </w:r>
      <w:proofErr w:type="gramStart"/>
      <w:r w:rsidR="00EF17FB" w:rsidRPr="00EF17FB">
        <w:rPr>
          <w:rFonts w:eastAsia="Times New Roman" w:cs="Times New Roman"/>
          <w:b/>
          <w:color w:val="333333"/>
          <w:sz w:val="24"/>
          <w:szCs w:val="24"/>
          <w:lang w:eastAsia="en-AU"/>
        </w:rPr>
        <w:t>A</w:t>
      </w:r>
      <w:proofErr w:type="gramEnd"/>
      <w:r w:rsidR="00EF17FB">
        <w:rPr>
          <w:rFonts w:eastAsia="Times New Roman" w:cs="Times New Roman"/>
          <w:b/>
          <w:color w:val="333333"/>
          <w:sz w:val="24"/>
          <w:szCs w:val="24"/>
          <w:lang w:eastAsia="en-AU"/>
        </w:rPr>
        <w:t xml:space="preserve"> - Project</w:t>
      </w:r>
      <w:r w:rsidR="00514980" w:rsidRPr="00165382">
        <w:rPr>
          <w:rFonts w:eastAsia="Times New Roman" w:cs="Times New Roman"/>
          <w:b/>
          <w:color w:val="333333"/>
          <w:sz w:val="24"/>
          <w:szCs w:val="24"/>
          <w:lang w:eastAsia="en-AU"/>
        </w:rPr>
        <w:t xml:space="preserve"> Report Marking Guidelines</w:t>
      </w:r>
    </w:p>
    <w:p w14:paraId="076D4736" w14:textId="42527F09" w:rsidR="00350490" w:rsidRPr="00165382" w:rsidRDefault="00350490">
      <w:r w:rsidRPr="00165382">
        <w:t xml:space="preserve">Student Name: </w:t>
      </w:r>
    </w:p>
    <w:p w14:paraId="4ABAE628" w14:textId="19A12A99" w:rsidR="00350490" w:rsidRPr="00165382" w:rsidRDefault="00350490">
      <w:r w:rsidRPr="00165382">
        <w:t>Student ID:</w:t>
      </w:r>
      <w:r w:rsidR="00F50B3D">
        <w:t xml:space="preserve"> </w:t>
      </w:r>
    </w:p>
    <w:tbl>
      <w:tblPr>
        <w:tblW w:w="10184" w:type="dxa"/>
        <w:tblInd w:w="109" w:type="dxa"/>
        <w:tblLayout w:type="fixed"/>
        <w:tblCellMar>
          <w:left w:w="0" w:type="dxa"/>
          <w:right w:w="0" w:type="dxa"/>
        </w:tblCellMar>
        <w:tblLook w:val="0000" w:firstRow="0" w:lastRow="0" w:firstColumn="0" w:lastColumn="0" w:noHBand="0" w:noVBand="0"/>
      </w:tblPr>
      <w:tblGrid>
        <w:gridCol w:w="3148"/>
        <w:gridCol w:w="5386"/>
        <w:gridCol w:w="1650"/>
      </w:tblGrid>
      <w:tr w:rsidR="00514980" w:rsidRPr="00165382" w14:paraId="4CC47BC0" w14:textId="77777777" w:rsidTr="00F859A5">
        <w:trPr>
          <w:trHeight w:hRule="exact" w:val="451"/>
        </w:trPr>
        <w:tc>
          <w:tcPr>
            <w:tcW w:w="3148" w:type="dxa"/>
            <w:tcBorders>
              <w:top w:val="single" w:sz="3" w:space="0" w:color="000000"/>
              <w:left w:val="single" w:sz="3" w:space="0" w:color="000000"/>
              <w:bottom w:val="single" w:sz="3" w:space="0" w:color="000000"/>
              <w:right w:val="single" w:sz="3" w:space="0" w:color="000000"/>
            </w:tcBorders>
          </w:tcPr>
          <w:p w14:paraId="7A48E158" w14:textId="77777777" w:rsidR="00514980" w:rsidRPr="00165382" w:rsidRDefault="00514980" w:rsidP="00FE1DCE">
            <w:pPr>
              <w:kinsoku w:val="0"/>
              <w:overflowPunct w:val="0"/>
              <w:autoSpaceDE w:val="0"/>
              <w:autoSpaceDN w:val="0"/>
              <w:adjustRightInd w:val="0"/>
              <w:spacing w:before="37" w:after="0" w:line="240" w:lineRule="auto"/>
              <w:ind w:left="119" w:right="126"/>
              <w:rPr>
                <w:rFonts w:cs="Times New Roman"/>
                <w:sz w:val="24"/>
                <w:szCs w:val="24"/>
              </w:rPr>
            </w:pPr>
            <w:r w:rsidRPr="00165382">
              <w:rPr>
                <w:rFonts w:cs="Gill Sans MT"/>
                <w:b/>
                <w:bCs/>
                <w:sz w:val="24"/>
                <w:szCs w:val="24"/>
              </w:rPr>
              <w:t>Criteria</w:t>
            </w:r>
          </w:p>
        </w:tc>
        <w:tc>
          <w:tcPr>
            <w:tcW w:w="5386" w:type="dxa"/>
            <w:tcBorders>
              <w:top w:val="single" w:sz="3" w:space="0" w:color="000000"/>
              <w:left w:val="single" w:sz="3" w:space="0" w:color="000000"/>
              <w:bottom w:val="single" w:sz="3" w:space="0" w:color="000000"/>
              <w:right w:val="single" w:sz="3" w:space="0" w:color="000000"/>
            </w:tcBorders>
          </w:tcPr>
          <w:p w14:paraId="58F9F1BE" w14:textId="77777777" w:rsidR="00514980" w:rsidRPr="00165382" w:rsidRDefault="00514980" w:rsidP="00FE1DCE">
            <w:pPr>
              <w:kinsoku w:val="0"/>
              <w:overflowPunct w:val="0"/>
              <w:autoSpaceDE w:val="0"/>
              <w:autoSpaceDN w:val="0"/>
              <w:adjustRightInd w:val="0"/>
              <w:spacing w:before="37" w:after="0" w:line="240" w:lineRule="auto"/>
              <w:ind w:left="119" w:right="126"/>
              <w:rPr>
                <w:rFonts w:cs="Times New Roman"/>
                <w:b/>
                <w:bCs/>
                <w:sz w:val="24"/>
                <w:szCs w:val="24"/>
              </w:rPr>
            </w:pPr>
            <w:r w:rsidRPr="00165382">
              <w:rPr>
                <w:rFonts w:cs="Times New Roman"/>
                <w:b/>
                <w:bCs/>
                <w:sz w:val="24"/>
                <w:szCs w:val="24"/>
              </w:rPr>
              <w:t>Comments</w:t>
            </w:r>
          </w:p>
        </w:tc>
        <w:tc>
          <w:tcPr>
            <w:tcW w:w="1650" w:type="dxa"/>
            <w:tcBorders>
              <w:top w:val="single" w:sz="3" w:space="0" w:color="000000"/>
              <w:left w:val="single" w:sz="3" w:space="0" w:color="000000"/>
              <w:bottom w:val="single" w:sz="3" w:space="0" w:color="000000"/>
              <w:right w:val="single" w:sz="3" w:space="0" w:color="000000"/>
            </w:tcBorders>
          </w:tcPr>
          <w:p w14:paraId="07BBDAC5" w14:textId="77777777" w:rsidR="00514980" w:rsidRPr="00165382" w:rsidRDefault="00514980" w:rsidP="00FE1DCE">
            <w:pPr>
              <w:kinsoku w:val="0"/>
              <w:overflowPunct w:val="0"/>
              <w:autoSpaceDE w:val="0"/>
              <w:autoSpaceDN w:val="0"/>
              <w:adjustRightInd w:val="0"/>
              <w:spacing w:before="37" w:after="0" w:line="240" w:lineRule="auto"/>
              <w:ind w:left="119" w:right="126"/>
              <w:rPr>
                <w:rFonts w:cs="Times New Roman"/>
                <w:b/>
                <w:bCs/>
                <w:sz w:val="24"/>
                <w:szCs w:val="24"/>
              </w:rPr>
            </w:pPr>
            <w:r w:rsidRPr="00165382">
              <w:rPr>
                <w:rFonts w:cs="Times New Roman"/>
                <w:b/>
                <w:bCs/>
                <w:sz w:val="24"/>
                <w:szCs w:val="24"/>
              </w:rPr>
              <w:t>Marks</w:t>
            </w:r>
          </w:p>
        </w:tc>
      </w:tr>
      <w:tr w:rsidR="00514980" w:rsidRPr="00165382" w14:paraId="08BCBAF8" w14:textId="77777777" w:rsidTr="005F3AC9">
        <w:trPr>
          <w:trHeight w:hRule="exact" w:val="940"/>
        </w:trPr>
        <w:tc>
          <w:tcPr>
            <w:tcW w:w="3148" w:type="dxa"/>
            <w:tcBorders>
              <w:top w:val="single" w:sz="3" w:space="0" w:color="000000"/>
              <w:left w:val="single" w:sz="3" w:space="0" w:color="000000"/>
              <w:bottom w:val="single" w:sz="3" w:space="0" w:color="000000"/>
              <w:right w:val="single" w:sz="3" w:space="0" w:color="000000"/>
            </w:tcBorders>
          </w:tcPr>
          <w:p w14:paraId="28CC59D4" w14:textId="77777777" w:rsidR="00514980" w:rsidRPr="005F3AC9" w:rsidRDefault="00514980" w:rsidP="00FE1DCE">
            <w:pPr>
              <w:rPr>
                <w:rFonts w:cstheme="minorHAnsi"/>
                <w:lang w:eastAsia="en-AU"/>
              </w:rPr>
            </w:pPr>
            <w:r w:rsidRPr="005F3AC9">
              <w:rPr>
                <w:rFonts w:cstheme="minorHAnsi"/>
                <w:lang w:eastAsia="en-AU"/>
              </w:rPr>
              <w:t xml:space="preserve">Structure, Clarity of Writing and Overall Presentation </w:t>
            </w:r>
            <w:r w:rsidRPr="005F3AC9">
              <w:rPr>
                <w:rFonts w:cstheme="minorHAnsi"/>
              </w:rPr>
              <w:t>[10 Marks]</w:t>
            </w:r>
          </w:p>
        </w:tc>
        <w:tc>
          <w:tcPr>
            <w:tcW w:w="5386" w:type="dxa"/>
            <w:tcBorders>
              <w:top w:val="single" w:sz="3" w:space="0" w:color="000000"/>
              <w:left w:val="single" w:sz="3" w:space="0" w:color="000000"/>
              <w:bottom w:val="single" w:sz="3" w:space="0" w:color="000000"/>
              <w:right w:val="single" w:sz="3" w:space="0" w:color="000000"/>
            </w:tcBorders>
          </w:tcPr>
          <w:p w14:paraId="429EF521" w14:textId="3B91017A" w:rsidR="00514980" w:rsidRPr="005F3AC9" w:rsidRDefault="00FE1BD8" w:rsidP="006E6549">
            <w:pPr>
              <w:pStyle w:val="NormalWeb"/>
              <w:shd w:val="clear" w:color="auto" w:fill="FFFFFF"/>
              <w:spacing w:before="0" w:beforeAutospacing="0" w:after="0" w:afterAutospacing="0"/>
              <w:rPr>
                <w:rFonts w:asciiTheme="minorHAnsi" w:hAnsiTheme="minorHAnsi" w:cstheme="minorHAnsi"/>
                <w:color w:val="283041"/>
                <w:sz w:val="22"/>
                <w:szCs w:val="22"/>
              </w:rPr>
            </w:pPr>
            <w:r w:rsidRPr="005F3AC9">
              <w:rPr>
                <w:rFonts w:asciiTheme="minorHAnsi" w:hAnsiTheme="minorHAnsi" w:cstheme="minorHAnsi"/>
                <w:color w:val="283041"/>
                <w:sz w:val="22"/>
                <w:szCs w:val="22"/>
                <w:shd w:val="clear" w:color="auto" w:fill="FFFFFF"/>
              </w:rPr>
              <w:t>Overall structure is okay but could not locate the Objectives and Motivation. Some minor grammatical errors throughout the report.</w:t>
            </w:r>
          </w:p>
        </w:tc>
        <w:tc>
          <w:tcPr>
            <w:tcW w:w="1650" w:type="dxa"/>
            <w:tcBorders>
              <w:top w:val="single" w:sz="3" w:space="0" w:color="000000"/>
              <w:left w:val="single" w:sz="3" w:space="0" w:color="000000"/>
              <w:bottom w:val="single" w:sz="3" w:space="0" w:color="000000"/>
              <w:right w:val="single" w:sz="3" w:space="0" w:color="000000"/>
            </w:tcBorders>
          </w:tcPr>
          <w:p w14:paraId="672EC808" w14:textId="2F1B625F" w:rsidR="00514980" w:rsidRPr="005F3AC9" w:rsidRDefault="00FE1BD8" w:rsidP="00571B96">
            <w:pPr>
              <w:kinsoku w:val="0"/>
              <w:overflowPunct w:val="0"/>
              <w:autoSpaceDE w:val="0"/>
              <w:autoSpaceDN w:val="0"/>
              <w:adjustRightInd w:val="0"/>
              <w:spacing w:after="0" w:line="240" w:lineRule="auto"/>
              <w:ind w:left="119" w:right="126"/>
              <w:jc w:val="center"/>
              <w:rPr>
                <w:rFonts w:cstheme="minorHAnsi"/>
              </w:rPr>
            </w:pPr>
            <w:r w:rsidRPr="005F3AC9">
              <w:rPr>
                <w:rFonts w:cstheme="minorHAnsi"/>
              </w:rPr>
              <w:t>8</w:t>
            </w:r>
          </w:p>
        </w:tc>
      </w:tr>
      <w:tr w:rsidR="00514980" w:rsidRPr="00165382" w14:paraId="34A28B42" w14:textId="77777777" w:rsidTr="005F3AC9">
        <w:trPr>
          <w:trHeight w:hRule="exact" w:val="854"/>
        </w:trPr>
        <w:tc>
          <w:tcPr>
            <w:tcW w:w="3148" w:type="dxa"/>
            <w:tcBorders>
              <w:top w:val="single" w:sz="3" w:space="0" w:color="000000"/>
              <w:left w:val="single" w:sz="3" w:space="0" w:color="000000"/>
              <w:bottom w:val="single" w:sz="3" w:space="0" w:color="000000"/>
              <w:right w:val="single" w:sz="3" w:space="0" w:color="000000"/>
            </w:tcBorders>
          </w:tcPr>
          <w:p w14:paraId="4B5D6A53" w14:textId="66095D99" w:rsidR="00514980" w:rsidRPr="005F3AC9" w:rsidRDefault="00514980" w:rsidP="00165382">
            <w:pPr>
              <w:rPr>
                <w:rFonts w:cstheme="minorHAnsi"/>
              </w:rPr>
            </w:pPr>
            <w:r w:rsidRPr="005F3AC9">
              <w:rPr>
                <w:rFonts w:cstheme="minorHAnsi"/>
                <w:lang w:eastAsia="en-AU"/>
              </w:rPr>
              <w:t>Aims and Objectives [</w:t>
            </w:r>
            <w:r w:rsidR="00165382" w:rsidRPr="005F3AC9">
              <w:rPr>
                <w:rFonts w:cstheme="minorHAnsi"/>
                <w:lang w:eastAsia="en-AU"/>
              </w:rPr>
              <w:t>10</w:t>
            </w:r>
            <w:r w:rsidRPr="005F3AC9">
              <w:rPr>
                <w:rFonts w:cstheme="minorHAnsi"/>
                <w:lang w:eastAsia="en-AU"/>
              </w:rPr>
              <w:t xml:space="preserve"> Marks]</w:t>
            </w:r>
            <w:r w:rsidRPr="005F3AC9">
              <w:rPr>
                <w:rFonts w:cstheme="minorHAnsi"/>
              </w:rPr>
              <w:t xml:space="preserve"> </w:t>
            </w:r>
          </w:p>
        </w:tc>
        <w:tc>
          <w:tcPr>
            <w:tcW w:w="5386" w:type="dxa"/>
            <w:tcBorders>
              <w:top w:val="single" w:sz="3" w:space="0" w:color="000000"/>
              <w:left w:val="single" w:sz="3" w:space="0" w:color="000000"/>
              <w:bottom w:val="single" w:sz="3" w:space="0" w:color="000000"/>
              <w:right w:val="single" w:sz="3" w:space="0" w:color="000000"/>
            </w:tcBorders>
          </w:tcPr>
          <w:p w14:paraId="59C4CEC3" w14:textId="0B5E0503" w:rsidR="00514980" w:rsidRPr="005F3AC9" w:rsidRDefault="00FE1BD8" w:rsidP="00B57B39">
            <w:pPr>
              <w:pStyle w:val="NormalWeb"/>
              <w:shd w:val="clear" w:color="auto" w:fill="FFFFFF"/>
              <w:spacing w:before="0" w:beforeAutospacing="0" w:after="0" w:afterAutospacing="0"/>
              <w:rPr>
                <w:rFonts w:asciiTheme="minorHAnsi" w:hAnsiTheme="minorHAnsi" w:cstheme="minorHAnsi"/>
                <w:sz w:val="22"/>
                <w:szCs w:val="22"/>
              </w:rPr>
            </w:pPr>
            <w:r w:rsidRPr="005F3AC9">
              <w:rPr>
                <w:rFonts w:asciiTheme="minorHAnsi" w:hAnsiTheme="minorHAnsi" w:cstheme="minorHAnsi"/>
                <w:color w:val="283041"/>
                <w:sz w:val="22"/>
                <w:szCs w:val="22"/>
                <w:shd w:val="clear" w:color="auto" w:fill="FFFFFF"/>
              </w:rPr>
              <w:t>Good to observe the aims and objectives listed.</w:t>
            </w:r>
          </w:p>
        </w:tc>
        <w:tc>
          <w:tcPr>
            <w:tcW w:w="1650" w:type="dxa"/>
            <w:tcBorders>
              <w:top w:val="single" w:sz="3" w:space="0" w:color="000000"/>
              <w:left w:val="single" w:sz="3" w:space="0" w:color="000000"/>
              <w:bottom w:val="single" w:sz="3" w:space="0" w:color="000000"/>
              <w:right w:val="single" w:sz="3" w:space="0" w:color="000000"/>
            </w:tcBorders>
          </w:tcPr>
          <w:p w14:paraId="6E3CFC28" w14:textId="1DAB227A" w:rsidR="00514980" w:rsidRPr="005F3AC9" w:rsidRDefault="00FE1BD8" w:rsidP="00571B96">
            <w:pPr>
              <w:kinsoku w:val="0"/>
              <w:overflowPunct w:val="0"/>
              <w:autoSpaceDE w:val="0"/>
              <w:autoSpaceDN w:val="0"/>
              <w:adjustRightInd w:val="0"/>
              <w:spacing w:after="0" w:line="240" w:lineRule="auto"/>
              <w:ind w:left="119" w:right="126"/>
              <w:jc w:val="center"/>
              <w:rPr>
                <w:rFonts w:cstheme="minorHAnsi"/>
              </w:rPr>
            </w:pPr>
            <w:r w:rsidRPr="005F3AC9">
              <w:rPr>
                <w:rFonts w:cstheme="minorHAnsi"/>
              </w:rPr>
              <w:t>10</w:t>
            </w:r>
          </w:p>
        </w:tc>
      </w:tr>
      <w:tr w:rsidR="00514980" w:rsidRPr="00165382" w14:paraId="058DF823" w14:textId="77777777" w:rsidTr="005F3AC9">
        <w:trPr>
          <w:trHeight w:hRule="exact" w:val="1419"/>
        </w:trPr>
        <w:tc>
          <w:tcPr>
            <w:tcW w:w="3148" w:type="dxa"/>
            <w:tcBorders>
              <w:top w:val="single" w:sz="3" w:space="0" w:color="000000"/>
              <w:left w:val="single" w:sz="3" w:space="0" w:color="000000"/>
              <w:bottom w:val="single" w:sz="3" w:space="0" w:color="000000"/>
              <w:right w:val="single" w:sz="3" w:space="0" w:color="000000"/>
            </w:tcBorders>
          </w:tcPr>
          <w:p w14:paraId="5AC53F36" w14:textId="77777777" w:rsidR="00514980" w:rsidRPr="005F3AC9" w:rsidRDefault="00514980" w:rsidP="00FE1DCE">
            <w:pPr>
              <w:rPr>
                <w:rFonts w:cstheme="minorHAnsi"/>
                <w:lang w:eastAsia="en-AU"/>
              </w:rPr>
            </w:pPr>
            <w:r w:rsidRPr="005F3AC9">
              <w:rPr>
                <w:rFonts w:cstheme="minorHAnsi"/>
                <w:lang w:eastAsia="en-AU"/>
              </w:rPr>
              <w:t>Literature Review</w:t>
            </w:r>
          </w:p>
          <w:p w14:paraId="5C16EB75" w14:textId="77777777" w:rsidR="00514980" w:rsidRPr="005F3AC9" w:rsidRDefault="00514980" w:rsidP="00FE1DCE">
            <w:pPr>
              <w:rPr>
                <w:rFonts w:cstheme="minorHAnsi"/>
                <w:lang w:eastAsia="en-AU"/>
              </w:rPr>
            </w:pPr>
            <w:r w:rsidRPr="005F3AC9">
              <w:rPr>
                <w:rFonts w:cstheme="minorHAnsi"/>
                <w:lang w:eastAsia="en-AU"/>
              </w:rPr>
              <w:t>[20 Marks]</w:t>
            </w:r>
          </w:p>
        </w:tc>
        <w:tc>
          <w:tcPr>
            <w:tcW w:w="5386" w:type="dxa"/>
            <w:tcBorders>
              <w:top w:val="single" w:sz="3" w:space="0" w:color="000000"/>
              <w:left w:val="single" w:sz="3" w:space="0" w:color="000000"/>
              <w:bottom w:val="single" w:sz="3" w:space="0" w:color="000000"/>
              <w:right w:val="single" w:sz="3" w:space="0" w:color="000000"/>
            </w:tcBorders>
          </w:tcPr>
          <w:p w14:paraId="7653D678" w14:textId="5DC3F7DC" w:rsidR="00514980" w:rsidRPr="005F3AC9" w:rsidRDefault="00FE1BD8" w:rsidP="00E93291">
            <w:pPr>
              <w:pStyle w:val="NormalWeb"/>
              <w:shd w:val="clear" w:color="auto" w:fill="FFFFFF"/>
              <w:spacing w:before="0" w:beforeAutospacing="0" w:after="0" w:afterAutospacing="0"/>
              <w:rPr>
                <w:rFonts w:asciiTheme="minorHAnsi" w:hAnsiTheme="minorHAnsi" w:cstheme="minorHAnsi"/>
                <w:sz w:val="22"/>
                <w:szCs w:val="22"/>
              </w:rPr>
            </w:pPr>
            <w:r w:rsidRPr="005F3AC9">
              <w:rPr>
                <w:rFonts w:asciiTheme="minorHAnsi" w:hAnsiTheme="minorHAnsi" w:cstheme="minorHAnsi"/>
                <w:color w:val="283041"/>
                <w:sz w:val="22"/>
                <w:szCs w:val="22"/>
                <w:shd w:val="clear" w:color="auto" w:fill="FFFFFF"/>
              </w:rPr>
              <w:t>Literature review presented are limited with respect to the RQs to be addressed. Could tie to the respective RQ in terms of the respective literature reviews. No supporting findings from the survey to back/refute these with all the outlined RQs.</w:t>
            </w:r>
          </w:p>
        </w:tc>
        <w:tc>
          <w:tcPr>
            <w:tcW w:w="1650" w:type="dxa"/>
            <w:tcBorders>
              <w:top w:val="single" w:sz="3" w:space="0" w:color="000000"/>
              <w:left w:val="single" w:sz="3" w:space="0" w:color="000000"/>
              <w:bottom w:val="single" w:sz="3" w:space="0" w:color="000000"/>
              <w:right w:val="single" w:sz="3" w:space="0" w:color="000000"/>
            </w:tcBorders>
          </w:tcPr>
          <w:p w14:paraId="0957BA2D" w14:textId="2FB10121" w:rsidR="00514980" w:rsidRPr="005F3AC9" w:rsidRDefault="00FE1BD8" w:rsidP="00571B96">
            <w:pPr>
              <w:kinsoku w:val="0"/>
              <w:overflowPunct w:val="0"/>
              <w:autoSpaceDE w:val="0"/>
              <w:autoSpaceDN w:val="0"/>
              <w:adjustRightInd w:val="0"/>
              <w:spacing w:after="0" w:line="240" w:lineRule="auto"/>
              <w:ind w:left="119" w:right="126"/>
              <w:jc w:val="center"/>
              <w:rPr>
                <w:rFonts w:cstheme="minorHAnsi"/>
              </w:rPr>
            </w:pPr>
            <w:r w:rsidRPr="005F3AC9">
              <w:rPr>
                <w:rFonts w:cstheme="minorHAnsi"/>
              </w:rPr>
              <w:t>9</w:t>
            </w:r>
          </w:p>
        </w:tc>
      </w:tr>
      <w:tr w:rsidR="00514980" w:rsidRPr="00165382" w14:paraId="6EAC1565" w14:textId="77777777" w:rsidTr="005F3AC9">
        <w:trPr>
          <w:trHeight w:hRule="exact" w:val="1142"/>
        </w:trPr>
        <w:tc>
          <w:tcPr>
            <w:tcW w:w="3148" w:type="dxa"/>
            <w:tcBorders>
              <w:top w:val="single" w:sz="3" w:space="0" w:color="000000"/>
              <w:left w:val="single" w:sz="3" w:space="0" w:color="000000"/>
              <w:bottom w:val="single" w:sz="3" w:space="0" w:color="000000"/>
              <w:right w:val="single" w:sz="3" w:space="0" w:color="000000"/>
            </w:tcBorders>
          </w:tcPr>
          <w:p w14:paraId="32751B80" w14:textId="77777777" w:rsidR="00514980" w:rsidRPr="005F3AC9" w:rsidRDefault="00514980" w:rsidP="00FE1DCE">
            <w:pPr>
              <w:rPr>
                <w:rFonts w:cstheme="minorHAnsi"/>
                <w:lang w:eastAsia="en-AU"/>
              </w:rPr>
            </w:pPr>
            <w:r w:rsidRPr="005F3AC9">
              <w:rPr>
                <w:rFonts w:cstheme="minorHAnsi"/>
                <w:lang w:eastAsia="en-AU"/>
              </w:rPr>
              <w:t>Methodology [10 Marks]</w:t>
            </w:r>
          </w:p>
        </w:tc>
        <w:tc>
          <w:tcPr>
            <w:tcW w:w="5386" w:type="dxa"/>
            <w:tcBorders>
              <w:top w:val="single" w:sz="3" w:space="0" w:color="000000"/>
              <w:left w:val="single" w:sz="3" w:space="0" w:color="000000"/>
              <w:bottom w:val="single" w:sz="3" w:space="0" w:color="000000"/>
              <w:right w:val="single" w:sz="3" w:space="0" w:color="000000"/>
            </w:tcBorders>
          </w:tcPr>
          <w:p w14:paraId="51ACCD99" w14:textId="63960E82" w:rsidR="00514980" w:rsidRPr="005F3AC9" w:rsidRDefault="00FE1BD8" w:rsidP="00E84BFD">
            <w:pPr>
              <w:pStyle w:val="NormalWeb"/>
              <w:shd w:val="clear" w:color="auto" w:fill="FFFFFF"/>
              <w:spacing w:before="0" w:beforeAutospacing="0" w:after="0" w:afterAutospacing="0"/>
              <w:rPr>
                <w:rFonts w:asciiTheme="minorHAnsi" w:hAnsiTheme="minorHAnsi" w:cstheme="minorHAnsi"/>
                <w:sz w:val="22"/>
                <w:szCs w:val="22"/>
              </w:rPr>
            </w:pPr>
            <w:r w:rsidRPr="005F3AC9">
              <w:rPr>
                <w:rFonts w:asciiTheme="minorHAnsi" w:hAnsiTheme="minorHAnsi" w:cstheme="minorHAnsi"/>
                <w:color w:val="283041"/>
                <w:sz w:val="22"/>
                <w:szCs w:val="22"/>
                <w:shd w:val="clear" w:color="auto" w:fill="FFFFFF"/>
              </w:rPr>
              <w:t>This should be methodology conducted by the student for the research findings instead by predictive analyst - could use the latter as comparison with what the industry you are exploring are doing. </w:t>
            </w:r>
          </w:p>
        </w:tc>
        <w:tc>
          <w:tcPr>
            <w:tcW w:w="1650" w:type="dxa"/>
            <w:tcBorders>
              <w:top w:val="single" w:sz="3" w:space="0" w:color="000000"/>
              <w:left w:val="single" w:sz="3" w:space="0" w:color="000000"/>
              <w:bottom w:val="single" w:sz="3" w:space="0" w:color="000000"/>
              <w:right w:val="single" w:sz="3" w:space="0" w:color="000000"/>
            </w:tcBorders>
          </w:tcPr>
          <w:p w14:paraId="6D584716" w14:textId="5BD79E3C" w:rsidR="00514980" w:rsidRPr="005F3AC9" w:rsidRDefault="00FE1BD8" w:rsidP="00571B96">
            <w:pPr>
              <w:kinsoku w:val="0"/>
              <w:overflowPunct w:val="0"/>
              <w:autoSpaceDE w:val="0"/>
              <w:autoSpaceDN w:val="0"/>
              <w:adjustRightInd w:val="0"/>
              <w:spacing w:after="0" w:line="240" w:lineRule="auto"/>
              <w:ind w:left="119" w:right="126"/>
              <w:jc w:val="center"/>
              <w:rPr>
                <w:rFonts w:cstheme="minorHAnsi"/>
              </w:rPr>
            </w:pPr>
            <w:r w:rsidRPr="005F3AC9">
              <w:rPr>
                <w:rFonts w:cstheme="minorHAnsi"/>
              </w:rPr>
              <w:t>4</w:t>
            </w:r>
          </w:p>
        </w:tc>
      </w:tr>
      <w:tr w:rsidR="00514980" w:rsidRPr="00165382" w14:paraId="6A09081C" w14:textId="77777777" w:rsidTr="00DB718C">
        <w:trPr>
          <w:trHeight w:hRule="exact" w:val="1321"/>
        </w:trPr>
        <w:tc>
          <w:tcPr>
            <w:tcW w:w="3148" w:type="dxa"/>
            <w:tcBorders>
              <w:top w:val="single" w:sz="3" w:space="0" w:color="000000"/>
              <w:left w:val="single" w:sz="3" w:space="0" w:color="000000"/>
              <w:bottom w:val="single" w:sz="3" w:space="0" w:color="000000"/>
              <w:right w:val="single" w:sz="3" w:space="0" w:color="000000"/>
            </w:tcBorders>
          </w:tcPr>
          <w:p w14:paraId="39C99FB4" w14:textId="2B198356" w:rsidR="00514980" w:rsidRPr="005F3AC9" w:rsidRDefault="00514980" w:rsidP="00FE1DCE">
            <w:pPr>
              <w:rPr>
                <w:rFonts w:cstheme="minorHAnsi"/>
                <w:lang w:eastAsia="en-AU"/>
              </w:rPr>
            </w:pPr>
            <w:r w:rsidRPr="005F3AC9">
              <w:rPr>
                <w:rFonts w:cstheme="minorHAnsi"/>
                <w:lang w:eastAsia="en-AU"/>
              </w:rPr>
              <w:t>Current Progress, Timeline, Resource Requirem</w:t>
            </w:r>
            <w:r w:rsidR="00AF1F70" w:rsidRPr="005F3AC9">
              <w:rPr>
                <w:rFonts w:cstheme="minorHAnsi"/>
                <w:lang w:eastAsia="en-AU"/>
              </w:rPr>
              <w:t>ents and Conclusions [10 Marks]</w:t>
            </w:r>
          </w:p>
        </w:tc>
        <w:tc>
          <w:tcPr>
            <w:tcW w:w="5386" w:type="dxa"/>
            <w:tcBorders>
              <w:top w:val="single" w:sz="3" w:space="0" w:color="000000"/>
              <w:left w:val="single" w:sz="3" w:space="0" w:color="000000"/>
              <w:bottom w:val="single" w:sz="3" w:space="0" w:color="000000"/>
              <w:right w:val="single" w:sz="3" w:space="0" w:color="000000"/>
            </w:tcBorders>
          </w:tcPr>
          <w:p w14:paraId="3B90019E" w14:textId="77777777" w:rsidR="00FE1BD8" w:rsidRPr="005F3AC9" w:rsidRDefault="00FE1BD8" w:rsidP="00FE1BD8">
            <w:pPr>
              <w:pStyle w:val="NormalWeb"/>
              <w:shd w:val="clear" w:color="auto" w:fill="FFFFFF"/>
              <w:spacing w:before="0" w:beforeAutospacing="0" w:after="0" w:afterAutospacing="0"/>
              <w:rPr>
                <w:rFonts w:asciiTheme="minorHAnsi" w:hAnsiTheme="minorHAnsi" w:cstheme="minorHAnsi"/>
                <w:color w:val="283041"/>
                <w:sz w:val="22"/>
                <w:szCs w:val="22"/>
              </w:rPr>
            </w:pPr>
            <w:r w:rsidRPr="005F3AC9">
              <w:rPr>
                <w:rFonts w:asciiTheme="minorHAnsi" w:hAnsiTheme="minorHAnsi" w:cstheme="minorHAnsi"/>
                <w:color w:val="283041"/>
                <w:sz w:val="22"/>
                <w:szCs w:val="22"/>
              </w:rPr>
              <w:t>Conclusion provided touches on aims instead of summarization of the points from the research conducted - RQs fulfilled or not fulfilled. No timeline could be found.</w:t>
            </w:r>
          </w:p>
          <w:p w14:paraId="0700847A" w14:textId="139E6B6C" w:rsidR="00514980" w:rsidRPr="005F3AC9" w:rsidRDefault="00514980" w:rsidP="00E93291">
            <w:pPr>
              <w:pStyle w:val="NormalWeb"/>
              <w:shd w:val="clear" w:color="auto" w:fill="FFFFFF"/>
              <w:spacing w:before="0" w:beforeAutospacing="0" w:after="0" w:afterAutospacing="0"/>
              <w:rPr>
                <w:rFonts w:asciiTheme="minorHAnsi" w:hAnsiTheme="minorHAnsi" w:cstheme="minorHAnsi"/>
                <w:color w:val="283041"/>
                <w:sz w:val="22"/>
                <w:szCs w:val="22"/>
              </w:rPr>
            </w:pPr>
          </w:p>
        </w:tc>
        <w:tc>
          <w:tcPr>
            <w:tcW w:w="1650" w:type="dxa"/>
            <w:tcBorders>
              <w:top w:val="single" w:sz="3" w:space="0" w:color="000000"/>
              <w:left w:val="single" w:sz="3" w:space="0" w:color="000000"/>
              <w:bottom w:val="single" w:sz="3" w:space="0" w:color="000000"/>
              <w:right w:val="single" w:sz="3" w:space="0" w:color="000000"/>
            </w:tcBorders>
          </w:tcPr>
          <w:p w14:paraId="39E6E5C2" w14:textId="48C74C3F" w:rsidR="00514980" w:rsidRPr="005F3AC9" w:rsidRDefault="00FE1BD8" w:rsidP="00571B96">
            <w:pPr>
              <w:kinsoku w:val="0"/>
              <w:overflowPunct w:val="0"/>
              <w:autoSpaceDE w:val="0"/>
              <w:autoSpaceDN w:val="0"/>
              <w:adjustRightInd w:val="0"/>
              <w:spacing w:after="0" w:line="240" w:lineRule="auto"/>
              <w:ind w:left="119" w:right="126"/>
              <w:jc w:val="center"/>
              <w:rPr>
                <w:rFonts w:cstheme="minorHAnsi"/>
              </w:rPr>
            </w:pPr>
            <w:r w:rsidRPr="005F3AC9">
              <w:rPr>
                <w:rFonts w:cstheme="minorHAnsi"/>
              </w:rPr>
              <w:t>5</w:t>
            </w:r>
          </w:p>
        </w:tc>
      </w:tr>
      <w:tr w:rsidR="00514980" w:rsidRPr="00165382" w14:paraId="73687F24" w14:textId="77777777" w:rsidTr="00571B96">
        <w:trPr>
          <w:trHeight w:hRule="exact" w:val="573"/>
        </w:trPr>
        <w:tc>
          <w:tcPr>
            <w:tcW w:w="3148" w:type="dxa"/>
            <w:tcBorders>
              <w:top w:val="single" w:sz="3" w:space="0" w:color="000000"/>
              <w:left w:val="single" w:sz="3" w:space="0" w:color="000000"/>
              <w:bottom w:val="single" w:sz="3" w:space="0" w:color="000000"/>
              <w:right w:val="single" w:sz="3" w:space="0" w:color="000000"/>
            </w:tcBorders>
          </w:tcPr>
          <w:p w14:paraId="778902B2" w14:textId="77777777" w:rsidR="00514980" w:rsidRPr="005F3AC9" w:rsidRDefault="00514980" w:rsidP="00FE1DCE">
            <w:pPr>
              <w:rPr>
                <w:rFonts w:cstheme="minorHAnsi"/>
                <w:lang w:eastAsia="en-AU"/>
              </w:rPr>
            </w:pPr>
            <w:r w:rsidRPr="005F3AC9">
              <w:rPr>
                <w:rFonts w:cstheme="minorHAnsi"/>
                <w:lang w:eastAsia="en-AU"/>
              </w:rPr>
              <w:t>Referencing [5 Marks]</w:t>
            </w:r>
          </w:p>
        </w:tc>
        <w:tc>
          <w:tcPr>
            <w:tcW w:w="5386" w:type="dxa"/>
            <w:tcBorders>
              <w:top w:val="single" w:sz="3" w:space="0" w:color="000000"/>
              <w:left w:val="single" w:sz="3" w:space="0" w:color="000000"/>
              <w:bottom w:val="single" w:sz="3" w:space="0" w:color="000000"/>
              <w:right w:val="single" w:sz="3" w:space="0" w:color="000000"/>
            </w:tcBorders>
          </w:tcPr>
          <w:p w14:paraId="5E394F6A" w14:textId="4378A8CA" w:rsidR="00514980" w:rsidRPr="005F3AC9" w:rsidRDefault="00FE1BD8" w:rsidP="00E84BFD">
            <w:pPr>
              <w:kinsoku w:val="0"/>
              <w:overflowPunct w:val="0"/>
              <w:autoSpaceDE w:val="0"/>
              <w:autoSpaceDN w:val="0"/>
              <w:adjustRightInd w:val="0"/>
              <w:spacing w:after="0" w:line="240" w:lineRule="auto"/>
              <w:ind w:right="126"/>
              <w:rPr>
                <w:rFonts w:cstheme="minorHAnsi"/>
              </w:rPr>
            </w:pPr>
            <w:r w:rsidRPr="005F3AC9">
              <w:rPr>
                <w:rFonts w:cstheme="minorHAnsi"/>
                <w:color w:val="283041"/>
                <w:shd w:val="clear" w:color="auto" w:fill="FFFFFF"/>
              </w:rPr>
              <w:t>Referencing format is inconsistent- Italic vs non italic and not alphabetical order</w:t>
            </w:r>
          </w:p>
        </w:tc>
        <w:tc>
          <w:tcPr>
            <w:tcW w:w="1650" w:type="dxa"/>
            <w:tcBorders>
              <w:top w:val="single" w:sz="3" w:space="0" w:color="000000"/>
              <w:left w:val="single" w:sz="3" w:space="0" w:color="000000"/>
              <w:bottom w:val="single" w:sz="3" w:space="0" w:color="000000"/>
              <w:right w:val="single" w:sz="3" w:space="0" w:color="000000"/>
            </w:tcBorders>
          </w:tcPr>
          <w:p w14:paraId="57A86CF3" w14:textId="7A109D07" w:rsidR="00514980" w:rsidRPr="005F3AC9" w:rsidRDefault="00FE1BD8" w:rsidP="00571B96">
            <w:pPr>
              <w:kinsoku w:val="0"/>
              <w:overflowPunct w:val="0"/>
              <w:autoSpaceDE w:val="0"/>
              <w:autoSpaceDN w:val="0"/>
              <w:adjustRightInd w:val="0"/>
              <w:spacing w:after="0" w:line="240" w:lineRule="auto"/>
              <w:ind w:left="119" w:right="126"/>
              <w:jc w:val="center"/>
              <w:rPr>
                <w:rFonts w:cstheme="minorHAnsi"/>
              </w:rPr>
            </w:pPr>
            <w:r w:rsidRPr="005F3AC9">
              <w:rPr>
                <w:rFonts w:cstheme="minorHAnsi"/>
              </w:rPr>
              <w:t>3</w:t>
            </w:r>
          </w:p>
        </w:tc>
      </w:tr>
      <w:tr w:rsidR="00514980" w:rsidRPr="00165382" w14:paraId="5F0C7348" w14:textId="77777777" w:rsidTr="00571B96">
        <w:trPr>
          <w:trHeight w:hRule="exact" w:val="411"/>
        </w:trPr>
        <w:tc>
          <w:tcPr>
            <w:tcW w:w="3148" w:type="dxa"/>
            <w:tcBorders>
              <w:top w:val="single" w:sz="3" w:space="0" w:color="000000"/>
              <w:left w:val="single" w:sz="3" w:space="0" w:color="000000"/>
              <w:bottom w:val="single" w:sz="3" w:space="0" w:color="000000"/>
              <w:right w:val="single" w:sz="3" w:space="0" w:color="000000"/>
            </w:tcBorders>
          </w:tcPr>
          <w:p w14:paraId="0AE27241" w14:textId="6126E712" w:rsidR="00514980" w:rsidRPr="005F3AC9" w:rsidRDefault="00514980" w:rsidP="005F3AC9">
            <w:pPr>
              <w:kinsoku w:val="0"/>
              <w:overflowPunct w:val="0"/>
              <w:autoSpaceDE w:val="0"/>
              <w:autoSpaceDN w:val="0"/>
              <w:adjustRightInd w:val="0"/>
              <w:spacing w:before="36" w:after="0" w:line="240" w:lineRule="auto"/>
              <w:ind w:left="119" w:right="126"/>
              <w:jc w:val="both"/>
              <w:rPr>
                <w:rFonts w:cstheme="minorHAnsi"/>
              </w:rPr>
            </w:pPr>
            <w:r w:rsidRPr="005F3AC9">
              <w:rPr>
                <w:rFonts w:cstheme="minorHAnsi"/>
                <w:b/>
                <w:lang w:eastAsia="en-AU"/>
              </w:rPr>
              <w:t>Total</w:t>
            </w:r>
            <w:r w:rsidR="005F3AC9">
              <w:rPr>
                <w:rFonts w:cstheme="minorHAnsi"/>
                <w:lang w:eastAsia="en-AU"/>
              </w:rPr>
              <w:t xml:space="preserve"> (out of 65)</w:t>
            </w:r>
          </w:p>
        </w:tc>
        <w:tc>
          <w:tcPr>
            <w:tcW w:w="5386" w:type="dxa"/>
            <w:tcBorders>
              <w:top w:val="single" w:sz="3" w:space="0" w:color="000000"/>
              <w:left w:val="single" w:sz="3" w:space="0" w:color="000000"/>
              <w:bottom w:val="single" w:sz="3" w:space="0" w:color="000000"/>
              <w:right w:val="single" w:sz="3" w:space="0" w:color="000000"/>
            </w:tcBorders>
          </w:tcPr>
          <w:p w14:paraId="2C45E9ED" w14:textId="77777777" w:rsidR="00514980" w:rsidRPr="005F3AC9" w:rsidRDefault="00514980" w:rsidP="00FE1DCE">
            <w:pPr>
              <w:kinsoku w:val="0"/>
              <w:overflowPunct w:val="0"/>
              <w:autoSpaceDE w:val="0"/>
              <w:autoSpaceDN w:val="0"/>
              <w:adjustRightInd w:val="0"/>
              <w:spacing w:after="0" w:line="240" w:lineRule="auto"/>
              <w:ind w:left="119" w:right="126"/>
              <w:rPr>
                <w:rFonts w:cstheme="minorHAnsi"/>
              </w:rPr>
            </w:pPr>
          </w:p>
        </w:tc>
        <w:tc>
          <w:tcPr>
            <w:tcW w:w="1650" w:type="dxa"/>
            <w:tcBorders>
              <w:top w:val="single" w:sz="3" w:space="0" w:color="000000"/>
              <w:left w:val="single" w:sz="3" w:space="0" w:color="000000"/>
              <w:bottom w:val="single" w:sz="3" w:space="0" w:color="000000"/>
              <w:right w:val="single" w:sz="3" w:space="0" w:color="000000"/>
            </w:tcBorders>
          </w:tcPr>
          <w:p w14:paraId="112BF96D" w14:textId="491CD1CE" w:rsidR="00514980" w:rsidRPr="005F3AC9" w:rsidRDefault="00FE1BD8" w:rsidP="00571B96">
            <w:pPr>
              <w:kinsoku w:val="0"/>
              <w:overflowPunct w:val="0"/>
              <w:autoSpaceDE w:val="0"/>
              <w:autoSpaceDN w:val="0"/>
              <w:adjustRightInd w:val="0"/>
              <w:spacing w:after="0" w:line="240" w:lineRule="auto"/>
              <w:ind w:left="119" w:right="126"/>
              <w:jc w:val="center"/>
              <w:rPr>
                <w:rFonts w:cstheme="minorHAnsi"/>
              </w:rPr>
            </w:pPr>
            <w:r w:rsidRPr="005F3AC9">
              <w:rPr>
                <w:rFonts w:cstheme="minorHAnsi"/>
              </w:rPr>
              <w:t>39</w:t>
            </w:r>
          </w:p>
        </w:tc>
      </w:tr>
    </w:tbl>
    <w:p w14:paraId="1749008A" w14:textId="77777777" w:rsidR="00514980" w:rsidRPr="00165382" w:rsidRDefault="00514980" w:rsidP="00B17910">
      <w:pPr>
        <w:autoSpaceDE w:val="0"/>
        <w:autoSpaceDN w:val="0"/>
        <w:adjustRightInd w:val="0"/>
        <w:spacing w:after="0" w:line="240" w:lineRule="auto"/>
        <w:rPr>
          <w:rFonts w:cs="CMSSBX10"/>
          <w:sz w:val="20"/>
          <w:szCs w:val="20"/>
        </w:rPr>
      </w:pPr>
    </w:p>
    <w:p w14:paraId="19AA9BF3" w14:textId="77777777" w:rsidR="00514980" w:rsidRPr="00165382" w:rsidRDefault="00514980" w:rsidP="00B17910">
      <w:pPr>
        <w:autoSpaceDE w:val="0"/>
        <w:autoSpaceDN w:val="0"/>
        <w:adjustRightInd w:val="0"/>
        <w:spacing w:after="0" w:line="240" w:lineRule="auto"/>
        <w:rPr>
          <w:rFonts w:cs="CMSSBX10"/>
          <w:sz w:val="20"/>
          <w:szCs w:val="20"/>
        </w:rPr>
      </w:pPr>
    </w:p>
    <w:p w14:paraId="1C587D57" w14:textId="2944B435" w:rsidR="00514980" w:rsidRPr="00165382" w:rsidRDefault="00A87427" w:rsidP="00514980">
      <w:pPr>
        <w:rPr>
          <w:rFonts w:cs="Times New Roman"/>
          <w:b/>
          <w:bCs/>
          <w:sz w:val="24"/>
          <w:szCs w:val="24"/>
          <w:lang w:eastAsia="en-AU"/>
        </w:rPr>
      </w:pPr>
      <w:r>
        <w:rPr>
          <w:rFonts w:eastAsia="Times New Roman" w:cs="Times New Roman"/>
          <w:b/>
          <w:color w:val="333333"/>
          <w:sz w:val="24"/>
          <w:szCs w:val="24"/>
          <w:lang w:eastAsia="en-AU"/>
        </w:rPr>
        <w:t>INFO7016</w:t>
      </w:r>
      <w:r w:rsidR="00EF17FB" w:rsidRPr="00EF17FB">
        <w:rPr>
          <w:rFonts w:eastAsia="Times New Roman" w:cs="Times New Roman"/>
          <w:b/>
          <w:color w:val="333333"/>
          <w:sz w:val="24"/>
          <w:szCs w:val="24"/>
          <w:lang w:eastAsia="en-AU"/>
        </w:rPr>
        <w:t xml:space="preserve"> Postgraduate Project </w:t>
      </w:r>
      <w:proofErr w:type="gramStart"/>
      <w:r w:rsidR="00EF17FB" w:rsidRPr="00EF17FB">
        <w:rPr>
          <w:rFonts w:eastAsia="Times New Roman" w:cs="Times New Roman"/>
          <w:b/>
          <w:color w:val="333333"/>
          <w:sz w:val="24"/>
          <w:szCs w:val="24"/>
          <w:lang w:eastAsia="en-AU"/>
        </w:rPr>
        <w:t>A</w:t>
      </w:r>
      <w:proofErr w:type="gramEnd"/>
      <w:r w:rsidR="00EF17FB">
        <w:rPr>
          <w:rFonts w:eastAsia="Times New Roman" w:cs="Times New Roman"/>
          <w:b/>
          <w:color w:val="333333"/>
          <w:sz w:val="24"/>
          <w:szCs w:val="24"/>
          <w:lang w:eastAsia="en-AU"/>
        </w:rPr>
        <w:t xml:space="preserve"> - Project</w:t>
      </w:r>
      <w:r w:rsidR="00EF17FB" w:rsidRPr="00165382">
        <w:rPr>
          <w:rFonts w:eastAsia="Times New Roman" w:cs="Times New Roman"/>
          <w:b/>
          <w:color w:val="333333"/>
          <w:sz w:val="24"/>
          <w:szCs w:val="24"/>
          <w:lang w:eastAsia="en-AU"/>
        </w:rPr>
        <w:t xml:space="preserve"> Report</w:t>
      </w:r>
      <w:r w:rsidR="00514980" w:rsidRPr="00165382">
        <w:rPr>
          <w:rFonts w:cs="Times New Roman"/>
          <w:b/>
          <w:bCs/>
          <w:sz w:val="24"/>
          <w:szCs w:val="24"/>
          <w:lang w:eastAsia="en-AU"/>
        </w:rPr>
        <w:t xml:space="preserve"> Marking Guidelines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90"/>
        <w:gridCol w:w="1401"/>
        <w:gridCol w:w="2115"/>
        <w:gridCol w:w="2130"/>
        <w:gridCol w:w="2414"/>
      </w:tblGrid>
      <w:tr w:rsidR="00514980" w:rsidRPr="00165382" w14:paraId="447CCCEF" w14:textId="77777777" w:rsidTr="00FE1DCE">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CD4687" w14:textId="77777777" w:rsidR="00514980" w:rsidRPr="00165382" w:rsidRDefault="00514980" w:rsidP="00FE1DCE">
            <w:pPr>
              <w:spacing w:after="0" w:line="240" w:lineRule="auto"/>
              <w:rPr>
                <w:rFonts w:eastAsia="Times New Roman" w:cs="Times New Roman"/>
                <w:color w:val="333333"/>
                <w:sz w:val="24"/>
                <w:szCs w:val="24"/>
                <w:lang w:eastAsia="en-AU"/>
              </w:rPr>
            </w:pPr>
            <w:r w:rsidRPr="00165382">
              <w:rPr>
                <w:rFonts w:eastAsia="Times New Roman" w:cs="Times New Roman"/>
                <w:bCs/>
                <w:color w:val="333333"/>
                <w:sz w:val="24"/>
                <w:szCs w:val="24"/>
                <w:lang w:eastAsia="en-AU"/>
              </w:rPr>
              <w:t>High Distinction (&gt;85%)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176D4E" w14:textId="77777777" w:rsidR="00514980" w:rsidRPr="00165382" w:rsidRDefault="00514980" w:rsidP="00FE1DCE">
            <w:pPr>
              <w:spacing w:after="0" w:line="240" w:lineRule="auto"/>
              <w:rPr>
                <w:rFonts w:eastAsia="Times New Roman" w:cs="Times New Roman"/>
                <w:color w:val="333333"/>
                <w:sz w:val="24"/>
                <w:szCs w:val="24"/>
                <w:lang w:eastAsia="en-AU"/>
              </w:rPr>
            </w:pPr>
            <w:r w:rsidRPr="00165382">
              <w:rPr>
                <w:rFonts w:eastAsia="Times New Roman" w:cs="Times New Roman"/>
                <w:bCs/>
                <w:color w:val="333333"/>
                <w:sz w:val="24"/>
                <w:szCs w:val="24"/>
                <w:lang w:eastAsia="en-AU"/>
              </w:rPr>
              <w:t>Distinction (75-84%)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4C90F05" w14:textId="77777777" w:rsidR="00514980" w:rsidRPr="00165382" w:rsidRDefault="00514980" w:rsidP="00FE1DCE">
            <w:pPr>
              <w:spacing w:after="0" w:line="240" w:lineRule="auto"/>
              <w:rPr>
                <w:rFonts w:eastAsia="Times New Roman" w:cs="Times New Roman"/>
                <w:color w:val="333333"/>
                <w:sz w:val="24"/>
                <w:szCs w:val="24"/>
                <w:lang w:eastAsia="en-AU"/>
              </w:rPr>
            </w:pPr>
            <w:r w:rsidRPr="00165382">
              <w:rPr>
                <w:rFonts w:eastAsia="Times New Roman" w:cs="Times New Roman"/>
                <w:bCs/>
                <w:color w:val="333333"/>
                <w:sz w:val="24"/>
                <w:szCs w:val="24"/>
                <w:lang w:eastAsia="en-AU"/>
              </w:rPr>
              <w:t>Credit (65-74%)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05209CF" w14:textId="77777777" w:rsidR="00514980" w:rsidRPr="00165382" w:rsidRDefault="00514980" w:rsidP="00FE1DCE">
            <w:pPr>
              <w:spacing w:after="0" w:line="240" w:lineRule="auto"/>
              <w:rPr>
                <w:rFonts w:eastAsia="Times New Roman" w:cs="Times New Roman"/>
                <w:color w:val="333333"/>
                <w:sz w:val="24"/>
                <w:szCs w:val="24"/>
                <w:lang w:eastAsia="en-AU"/>
              </w:rPr>
            </w:pPr>
            <w:r w:rsidRPr="00165382">
              <w:rPr>
                <w:rFonts w:eastAsia="Times New Roman" w:cs="Times New Roman"/>
                <w:bCs/>
                <w:color w:val="333333"/>
                <w:sz w:val="24"/>
                <w:szCs w:val="24"/>
                <w:lang w:eastAsia="en-AU"/>
              </w:rPr>
              <w:t>Pass (50-64%)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4F1F9F" w14:textId="77777777" w:rsidR="00514980" w:rsidRPr="00165382" w:rsidRDefault="00514980" w:rsidP="00FE1DCE">
            <w:pPr>
              <w:spacing w:after="0" w:line="240" w:lineRule="auto"/>
              <w:rPr>
                <w:rFonts w:eastAsia="Times New Roman" w:cs="Times New Roman"/>
                <w:bCs/>
                <w:color w:val="333333"/>
                <w:sz w:val="24"/>
                <w:szCs w:val="24"/>
                <w:lang w:eastAsia="en-AU"/>
              </w:rPr>
            </w:pPr>
            <w:r w:rsidRPr="00165382">
              <w:rPr>
                <w:rFonts w:eastAsia="Times New Roman" w:cs="Times New Roman"/>
                <w:bCs/>
                <w:color w:val="333333"/>
                <w:sz w:val="24"/>
                <w:szCs w:val="24"/>
                <w:lang w:eastAsia="en-AU"/>
              </w:rPr>
              <w:t>Fail (&lt;50%)</w:t>
            </w:r>
          </w:p>
        </w:tc>
      </w:tr>
      <w:tr w:rsidR="00514980" w:rsidRPr="00165382" w14:paraId="60CE16E4" w14:textId="77777777" w:rsidTr="00FE1DCE">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2CED32E" w14:textId="77777777" w:rsidR="00514980" w:rsidRPr="00165382" w:rsidRDefault="00514980" w:rsidP="00FE1DCE">
            <w:pPr>
              <w:spacing w:after="0" w:line="240" w:lineRule="auto"/>
              <w:rPr>
                <w:rFonts w:eastAsia="Times New Roman" w:cs="Times New Roman"/>
                <w:bCs/>
                <w:color w:val="333333"/>
                <w:sz w:val="24"/>
                <w:szCs w:val="24"/>
                <w:lang w:eastAsia="en-AU"/>
              </w:rPr>
            </w:pPr>
            <w:r w:rsidRPr="00165382">
              <w:rPr>
                <w:rFonts w:eastAsia="Times New Roman" w:cs="Times New Roman"/>
                <w:bCs/>
                <w:color w:val="333333"/>
                <w:sz w:val="24"/>
                <w:szCs w:val="24"/>
                <w:lang w:eastAsia="en-AU"/>
              </w:rPr>
              <w:t xml:space="preserve">Expected standards are met </w:t>
            </w:r>
            <w:r w:rsidRPr="00165382">
              <w:rPr>
                <w:rFonts w:eastAsia="Times New Roman" w:cs="Times New Roman"/>
                <w:bCs/>
                <w:noProof/>
                <w:color w:val="333333"/>
                <w:sz w:val="24"/>
                <w:szCs w:val="24"/>
                <w:lang w:eastAsia="en-AU"/>
              </w:rPr>
              <w:t>throughout</w:t>
            </w:r>
            <w:r w:rsidRPr="00165382">
              <w:rPr>
                <w:rFonts w:eastAsia="Times New Roman" w:cs="Times New Roman"/>
                <w:bCs/>
                <w:color w:val="333333"/>
                <w:sz w:val="24"/>
                <w:szCs w:val="24"/>
                <w:lang w:eastAsia="en-AU"/>
              </w:rPr>
              <w:t xml:space="preserve"> the report.</w:t>
            </w:r>
          </w:p>
          <w:p w14:paraId="538843D5" w14:textId="77777777" w:rsidR="00514980" w:rsidRPr="00165382" w:rsidRDefault="00514980" w:rsidP="00FE1DCE">
            <w:pPr>
              <w:spacing w:after="0" w:line="240" w:lineRule="auto"/>
              <w:rPr>
                <w:rFonts w:eastAsia="Times New Roman" w:cs="Times New Roman"/>
                <w:bCs/>
                <w:color w:val="333333"/>
                <w:sz w:val="24"/>
                <w:szCs w:val="24"/>
                <w:lang w:eastAsia="en-AU"/>
              </w:rPr>
            </w:pPr>
            <w:r w:rsidRPr="00165382">
              <w:rPr>
                <w:rFonts w:eastAsia="Times New Roman" w:cs="Times New Roman"/>
                <w:bCs/>
                <w:color w:val="333333"/>
                <w:sz w:val="24"/>
                <w:szCs w:val="24"/>
                <w:lang w:eastAsia="en-AU"/>
              </w:rPr>
              <w:t xml:space="preserve">Most standards are achieved beyond the expected levels (e.g. a significant amount of progress is made during the first semester itself, a comprehensive literature review which is submitted or ready for submission as journal or conference paper).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D9F1E18" w14:textId="77777777" w:rsidR="00514980" w:rsidRPr="00165382" w:rsidRDefault="00514980" w:rsidP="00FE1DCE">
            <w:pPr>
              <w:spacing w:after="0" w:line="240" w:lineRule="auto"/>
              <w:rPr>
                <w:rFonts w:eastAsia="Times New Roman" w:cs="Times New Roman"/>
                <w:bCs/>
                <w:color w:val="333333"/>
                <w:sz w:val="24"/>
                <w:szCs w:val="24"/>
                <w:lang w:eastAsia="en-AU"/>
              </w:rPr>
            </w:pPr>
            <w:r w:rsidRPr="00165382">
              <w:rPr>
                <w:rFonts w:eastAsia="Times New Roman" w:cs="Times New Roman"/>
                <w:bCs/>
                <w:color w:val="333333"/>
                <w:sz w:val="24"/>
                <w:szCs w:val="24"/>
                <w:lang w:eastAsia="en-AU"/>
              </w:rPr>
              <w:t xml:space="preserve">Expected standards are met </w:t>
            </w:r>
            <w:r w:rsidRPr="00165382">
              <w:rPr>
                <w:rFonts w:eastAsia="Times New Roman" w:cs="Times New Roman"/>
                <w:bCs/>
                <w:noProof/>
                <w:color w:val="333333"/>
                <w:sz w:val="24"/>
                <w:szCs w:val="24"/>
                <w:lang w:eastAsia="en-AU"/>
              </w:rPr>
              <w:t>throughout</w:t>
            </w:r>
            <w:r w:rsidRPr="00165382">
              <w:rPr>
                <w:rFonts w:eastAsia="Times New Roman" w:cs="Times New Roman"/>
                <w:bCs/>
                <w:color w:val="333333"/>
                <w:sz w:val="24"/>
                <w:szCs w:val="24"/>
                <w:lang w:eastAsia="en-AU"/>
              </w:rPr>
              <w:t xml:space="preserve"> the report (barring a few minor mistakes).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C5255C9" w14:textId="77777777" w:rsidR="00514980" w:rsidRPr="00165382" w:rsidRDefault="00514980" w:rsidP="00FE1DCE">
            <w:pPr>
              <w:spacing w:after="0" w:line="240" w:lineRule="auto"/>
              <w:rPr>
                <w:rFonts w:eastAsia="Times New Roman" w:cs="Times New Roman"/>
                <w:bCs/>
                <w:color w:val="333333"/>
                <w:sz w:val="24"/>
                <w:szCs w:val="24"/>
                <w:lang w:eastAsia="en-AU"/>
              </w:rPr>
            </w:pPr>
            <w:r w:rsidRPr="00165382">
              <w:rPr>
                <w:rFonts w:eastAsia="Times New Roman" w:cs="Times New Roman"/>
                <w:bCs/>
                <w:color w:val="333333"/>
                <w:sz w:val="24"/>
                <w:szCs w:val="24"/>
                <w:lang w:eastAsia="en-AU"/>
              </w:rPr>
              <w:t>Most of the expected standards are mostly met while a few expected standards are only partially met (e.g. referencing is not complete or does not follow a standard referencing style, a relevant literature review presented but does not clearly show the knowledge gap).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DB1DC69" w14:textId="77777777" w:rsidR="00514980" w:rsidRPr="00165382" w:rsidRDefault="00514980" w:rsidP="00FE1DCE">
            <w:pPr>
              <w:spacing w:after="0" w:line="240" w:lineRule="auto"/>
              <w:rPr>
                <w:rFonts w:eastAsia="Times New Roman" w:cs="Times New Roman"/>
                <w:bCs/>
                <w:color w:val="333333"/>
                <w:sz w:val="24"/>
                <w:szCs w:val="24"/>
                <w:lang w:eastAsia="en-AU"/>
              </w:rPr>
            </w:pPr>
            <w:r w:rsidRPr="00165382">
              <w:rPr>
                <w:rFonts w:eastAsia="Times New Roman" w:cs="Times New Roman"/>
                <w:bCs/>
                <w:color w:val="333333"/>
                <w:sz w:val="24"/>
                <w:szCs w:val="24"/>
                <w:lang w:eastAsia="en-AU"/>
              </w:rPr>
              <w:t>All expected standards are met but some with some deficiencies (e.g. methodology is given but not clearly explained with respect to the project requirements, non-standard or incorrect referencing is used).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B615A31" w14:textId="77777777" w:rsidR="00514980" w:rsidRPr="00165382" w:rsidRDefault="00514980" w:rsidP="00FE1DCE">
            <w:pPr>
              <w:spacing w:after="0" w:line="240" w:lineRule="auto"/>
              <w:rPr>
                <w:rFonts w:eastAsia="Times New Roman" w:cs="Times New Roman"/>
                <w:bCs/>
                <w:color w:val="333333"/>
                <w:sz w:val="24"/>
                <w:szCs w:val="24"/>
                <w:lang w:eastAsia="en-AU"/>
              </w:rPr>
            </w:pPr>
            <w:r w:rsidRPr="00165382">
              <w:rPr>
                <w:rFonts w:eastAsia="Times New Roman" w:cs="Times New Roman"/>
                <w:bCs/>
                <w:color w:val="333333"/>
                <w:sz w:val="24"/>
                <w:szCs w:val="24"/>
                <w:lang w:eastAsia="en-AU"/>
              </w:rPr>
              <w:t>Some of the expected standards are not met (e.g. the methodology is not appropriate or missing, the literature review is incomplete or does not fulfil the underlined research aims, no attempt is made to make any progress, frequent errors in sentence structure and grammar which distract the reader).</w:t>
            </w:r>
          </w:p>
        </w:tc>
      </w:tr>
    </w:tbl>
    <w:p w14:paraId="5D5103DD" w14:textId="77777777" w:rsidR="00514980" w:rsidRPr="00165382" w:rsidRDefault="00514980" w:rsidP="00514980"/>
    <w:p w14:paraId="78727DF0" w14:textId="73228290" w:rsidR="00B17910" w:rsidRPr="00165382" w:rsidRDefault="00514980" w:rsidP="00DB6903">
      <w:pPr>
        <w:rPr>
          <w:rFonts w:cs="Times New Roman"/>
          <w:b/>
          <w:bCs/>
          <w:sz w:val="24"/>
          <w:szCs w:val="24"/>
          <w:lang w:eastAsia="en-AU"/>
        </w:rPr>
      </w:pPr>
      <w:r w:rsidRPr="00165382">
        <w:rPr>
          <w:rFonts w:cs="CMSSBX10"/>
          <w:sz w:val="20"/>
          <w:szCs w:val="20"/>
        </w:rPr>
        <w:br w:type="page"/>
      </w:r>
      <w:r w:rsidR="00B17910" w:rsidRPr="00165382">
        <w:rPr>
          <w:rFonts w:cs="Times New Roman"/>
          <w:b/>
          <w:bCs/>
          <w:sz w:val="24"/>
          <w:szCs w:val="24"/>
          <w:lang w:eastAsia="en-AU"/>
        </w:rPr>
        <w:lastRenderedPageBreak/>
        <w:t xml:space="preserve">Expected Standards for the </w:t>
      </w:r>
      <w:r w:rsidR="00A87427">
        <w:rPr>
          <w:rFonts w:eastAsia="Times New Roman" w:cs="Times New Roman"/>
          <w:b/>
          <w:color w:val="333333"/>
          <w:sz w:val="24"/>
          <w:szCs w:val="24"/>
          <w:lang w:eastAsia="en-AU"/>
        </w:rPr>
        <w:t>INFO7016</w:t>
      </w:r>
      <w:r w:rsidR="00EF17FB" w:rsidRPr="00EF17FB">
        <w:rPr>
          <w:rFonts w:eastAsia="Times New Roman" w:cs="Times New Roman"/>
          <w:b/>
          <w:color w:val="333333"/>
          <w:sz w:val="24"/>
          <w:szCs w:val="24"/>
          <w:lang w:eastAsia="en-AU"/>
        </w:rPr>
        <w:t xml:space="preserve"> Postgraduate Project </w:t>
      </w:r>
      <w:proofErr w:type="gramStart"/>
      <w:r w:rsidR="00EF17FB" w:rsidRPr="00EF17FB">
        <w:rPr>
          <w:rFonts w:eastAsia="Times New Roman" w:cs="Times New Roman"/>
          <w:b/>
          <w:color w:val="333333"/>
          <w:sz w:val="24"/>
          <w:szCs w:val="24"/>
          <w:lang w:eastAsia="en-AU"/>
        </w:rPr>
        <w:t>A</w:t>
      </w:r>
      <w:proofErr w:type="gramEnd"/>
      <w:r w:rsidR="00EF17FB">
        <w:rPr>
          <w:rFonts w:eastAsia="Times New Roman" w:cs="Times New Roman"/>
          <w:b/>
          <w:color w:val="333333"/>
          <w:sz w:val="24"/>
          <w:szCs w:val="24"/>
          <w:lang w:eastAsia="en-AU"/>
        </w:rPr>
        <w:t xml:space="preserve"> - Project</w:t>
      </w:r>
      <w:r w:rsidR="00B17910" w:rsidRPr="00165382">
        <w:rPr>
          <w:rFonts w:cs="Times New Roman"/>
          <w:b/>
          <w:bCs/>
          <w:sz w:val="24"/>
          <w:szCs w:val="24"/>
          <w:lang w:eastAsia="en-AU"/>
        </w:rPr>
        <w:t xml:space="preserve"> Report (6</w:t>
      </w:r>
      <w:r w:rsidR="0016137C">
        <w:rPr>
          <w:rFonts w:cs="Times New Roman"/>
          <w:b/>
          <w:bCs/>
          <w:sz w:val="24"/>
          <w:szCs w:val="24"/>
          <w:lang w:eastAsia="en-AU"/>
        </w:rPr>
        <w:t>5</w:t>
      </w:r>
      <w:r w:rsidR="00B17910" w:rsidRPr="00165382">
        <w:rPr>
          <w:rFonts w:cs="Times New Roman"/>
          <w:b/>
          <w:bCs/>
          <w:sz w:val="24"/>
          <w:szCs w:val="24"/>
          <w:lang w:eastAsia="en-AU"/>
        </w:rPr>
        <w:t>%)</w:t>
      </w:r>
    </w:p>
    <w:tbl>
      <w:tblPr>
        <w:tblStyle w:val="TableGrid"/>
        <w:tblW w:w="10201" w:type="dxa"/>
        <w:tblLook w:val="04A0" w:firstRow="1" w:lastRow="0" w:firstColumn="1" w:lastColumn="0" w:noHBand="0" w:noVBand="1"/>
      </w:tblPr>
      <w:tblGrid>
        <w:gridCol w:w="2835"/>
        <w:gridCol w:w="7366"/>
      </w:tblGrid>
      <w:tr w:rsidR="00B17910" w:rsidRPr="00165382" w14:paraId="63E5A420" w14:textId="77777777" w:rsidTr="00BF29A9">
        <w:tc>
          <w:tcPr>
            <w:tcW w:w="2835" w:type="dxa"/>
          </w:tcPr>
          <w:p w14:paraId="18025904"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Criteria</w:t>
            </w:r>
          </w:p>
        </w:tc>
        <w:tc>
          <w:tcPr>
            <w:tcW w:w="7366" w:type="dxa"/>
          </w:tcPr>
          <w:p w14:paraId="2D1D9B90"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Expected Standards</w:t>
            </w:r>
          </w:p>
        </w:tc>
      </w:tr>
      <w:tr w:rsidR="00B17910" w:rsidRPr="00165382" w14:paraId="7372DCB5" w14:textId="77777777" w:rsidTr="00BF29A9">
        <w:tc>
          <w:tcPr>
            <w:tcW w:w="2835" w:type="dxa"/>
          </w:tcPr>
          <w:p w14:paraId="7BD63E08"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Structure, Clarity of Writing and Overall Presentation</w:t>
            </w:r>
          </w:p>
          <w:p w14:paraId="6516B403"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[10 Marks]</w:t>
            </w:r>
          </w:p>
        </w:tc>
        <w:tc>
          <w:tcPr>
            <w:tcW w:w="7366" w:type="dxa"/>
          </w:tcPr>
          <w:p w14:paraId="3304C1B7"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The report is organised following a standard</w:t>
            </w:r>
          </w:p>
          <w:p w14:paraId="58884F2A"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research reporting format</w:t>
            </w:r>
          </w:p>
          <w:p w14:paraId="0051D541"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(Cover page, Abstract, Table of Content [List of Figures, Tables, and Abbreviations if appropriate], Introduction and motivation, Literature Review, Methods, Current Progress, Conclusions, References, Appendix (when necessary)).</w:t>
            </w:r>
          </w:p>
          <w:p w14:paraId="5E6ECDAB"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Clear and logical presentation throughout the report.</w:t>
            </w:r>
          </w:p>
          <w:p w14:paraId="5BD4F5A8"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 xml:space="preserve">The report is easy to read and understand. </w:t>
            </w:r>
          </w:p>
          <w:p w14:paraId="13E122C6"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The report is well proofread, grammatically correct with no typos.</w:t>
            </w:r>
          </w:p>
          <w:p w14:paraId="3EFFB942"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 xml:space="preserve">All figures, graphs, charts, and drawings (if and when necessary) are accurate, properly labelled (captioned) and cited in the </w:t>
            </w:r>
            <w:r w:rsidRPr="00165382">
              <w:rPr>
                <w:rFonts w:cs="Times New Roman"/>
                <w:noProof/>
                <w:sz w:val="24"/>
                <w:szCs w:val="24"/>
                <w:lang w:eastAsia="en-AU"/>
              </w:rPr>
              <w:t>text</w:t>
            </w:r>
            <w:r w:rsidRPr="00165382">
              <w:rPr>
                <w:rFonts w:cs="Times New Roman"/>
                <w:sz w:val="24"/>
                <w:szCs w:val="24"/>
                <w:lang w:eastAsia="en-AU"/>
              </w:rPr>
              <w:t>.</w:t>
            </w:r>
          </w:p>
        </w:tc>
      </w:tr>
      <w:tr w:rsidR="00B17910" w:rsidRPr="00165382" w14:paraId="466CDE5D" w14:textId="77777777" w:rsidTr="00BF29A9">
        <w:tc>
          <w:tcPr>
            <w:tcW w:w="2835" w:type="dxa"/>
          </w:tcPr>
          <w:p w14:paraId="188A13C0"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 xml:space="preserve">Aims and Objectives </w:t>
            </w:r>
          </w:p>
          <w:p w14:paraId="04247A4E" w14:textId="67F58971" w:rsidR="00B17910" w:rsidRPr="00165382" w:rsidRDefault="00B17910" w:rsidP="00571B96">
            <w:pPr>
              <w:rPr>
                <w:rFonts w:cs="Times New Roman"/>
                <w:sz w:val="24"/>
                <w:szCs w:val="24"/>
                <w:lang w:eastAsia="en-AU"/>
              </w:rPr>
            </w:pPr>
            <w:r w:rsidRPr="00165382">
              <w:rPr>
                <w:rFonts w:cs="Times New Roman"/>
                <w:sz w:val="24"/>
                <w:szCs w:val="24"/>
                <w:lang w:eastAsia="en-AU"/>
              </w:rPr>
              <w:t>[</w:t>
            </w:r>
            <w:r w:rsidR="00571B96">
              <w:rPr>
                <w:rFonts w:cs="Times New Roman"/>
                <w:sz w:val="24"/>
                <w:szCs w:val="24"/>
                <w:lang w:eastAsia="en-AU"/>
              </w:rPr>
              <w:t>10</w:t>
            </w:r>
            <w:r w:rsidRPr="00165382">
              <w:rPr>
                <w:rFonts w:cs="Times New Roman"/>
                <w:sz w:val="24"/>
                <w:szCs w:val="24"/>
                <w:lang w:eastAsia="en-AU"/>
              </w:rPr>
              <w:t xml:space="preserve"> Marks]</w:t>
            </w:r>
          </w:p>
        </w:tc>
        <w:tc>
          <w:tcPr>
            <w:tcW w:w="7366" w:type="dxa"/>
          </w:tcPr>
          <w:p w14:paraId="0674B5BE"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The aims and objective(s) and the underlined research questions are clearly articulated.</w:t>
            </w:r>
          </w:p>
        </w:tc>
      </w:tr>
      <w:tr w:rsidR="00B17910" w:rsidRPr="00165382" w14:paraId="5AED097A" w14:textId="77777777" w:rsidTr="00BF29A9">
        <w:tc>
          <w:tcPr>
            <w:tcW w:w="2835" w:type="dxa"/>
          </w:tcPr>
          <w:p w14:paraId="599B734B"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Literature Review</w:t>
            </w:r>
          </w:p>
          <w:p w14:paraId="3BA2F876"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[20 Marks]</w:t>
            </w:r>
          </w:p>
        </w:tc>
        <w:tc>
          <w:tcPr>
            <w:tcW w:w="7366" w:type="dxa"/>
          </w:tcPr>
          <w:p w14:paraId="76229623"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Comprehensive but concise literature review.</w:t>
            </w:r>
          </w:p>
          <w:p w14:paraId="27E6C3AA"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Literature review clearly leads to the knowledge gap and/or the justification of the project.</w:t>
            </w:r>
          </w:p>
        </w:tc>
      </w:tr>
      <w:tr w:rsidR="00B17910" w:rsidRPr="00165382" w14:paraId="4E03CB83" w14:textId="77777777" w:rsidTr="00BF29A9">
        <w:tc>
          <w:tcPr>
            <w:tcW w:w="2835" w:type="dxa"/>
          </w:tcPr>
          <w:p w14:paraId="52917A6A"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Methodology</w:t>
            </w:r>
          </w:p>
          <w:p w14:paraId="32122055"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[10 Marks]</w:t>
            </w:r>
          </w:p>
        </w:tc>
        <w:tc>
          <w:tcPr>
            <w:tcW w:w="7366" w:type="dxa"/>
          </w:tcPr>
          <w:p w14:paraId="7C6F1EF6"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 xml:space="preserve">A methodology as appropriate for the project is clearly articulated. </w:t>
            </w:r>
          </w:p>
        </w:tc>
      </w:tr>
      <w:tr w:rsidR="00B17910" w:rsidRPr="00165382" w14:paraId="18AFE5A4" w14:textId="77777777" w:rsidTr="00BF29A9">
        <w:tc>
          <w:tcPr>
            <w:tcW w:w="2835" w:type="dxa"/>
          </w:tcPr>
          <w:p w14:paraId="02A33C15"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 xml:space="preserve">Current Progress, Timeline, Resource Requirements and Conclusions </w:t>
            </w:r>
          </w:p>
          <w:p w14:paraId="4B449CCA"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[10 Marks]</w:t>
            </w:r>
          </w:p>
        </w:tc>
        <w:tc>
          <w:tcPr>
            <w:tcW w:w="7366" w:type="dxa"/>
          </w:tcPr>
          <w:p w14:paraId="223FBCD7"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 xml:space="preserve">The current progress is described clearly. </w:t>
            </w:r>
          </w:p>
          <w:p w14:paraId="023C4B37" w14:textId="6AD92349" w:rsidR="00B17910" w:rsidRPr="00165382" w:rsidRDefault="00B17910" w:rsidP="00FE1DCE">
            <w:pPr>
              <w:rPr>
                <w:rFonts w:cs="Times New Roman"/>
                <w:sz w:val="24"/>
                <w:szCs w:val="24"/>
                <w:lang w:eastAsia="en-AU"/>
              </w:rPr>
            </w:pPr>
            <w:r w:rsidRPr="00165382">
              <w:rPr>
                <w:rFonts w:cs="Times New Roman"/>
                <w:sz w:val="24"/>
                <w:szCs w:val="24"/>
                <w:lang w:eastAsia="en-AU"/>
              </w:rPr>
              <w:t xml:space="preserve">Resource requirements are clearly </w:t>
            </w:r>
            <w:r w:rsidR="00463555" w:rsidRPr="00165382">
              <w:rPr>
                <w:rFonts w:cs="Times New Roman"/>
                <w:sz w:val="24"/>
                <w:szCs w:val="24"/>
                <w:lang w:eastAsia="en-AU"/>
              </w:rPr>
              <w:t>specified</w:t>
            </w:r>
            <w:r w:rsidRPr="00165382">
              <w:rPr>
                <w:rFonts w:cs="Times New Roman"/>
                <w:sz w:val="24"/>
                <w:szCs w:val="24"/>
                <w:lang w:eastAsia="en-AU"/>
              </w:rPr>
              <w:t xml:space="preserve">. For resources that are currently not available, a plan for acquiring those </w:t>
            </w:r>
            <w:r w:rsidRPr="00165382">
              <w:rPr>
                <w:rFonts w:cs="Times New Roman"/>
                <w:noProof/>
                <w:sz w:val="24"/>
                <w:szCs w:val="24"/>
                <w:lang w:eastAsia="en-AU"/>
              </w:rPr>
              <w:t xml:space="preserve">resources </w:t>
            </w:r>
            <w:r w:rsidRPr="00165382">
              <w:rPr>
                <w:rFonts w:cs="Times New Roman"/>
                <w:sz w:val="24"/>
                <w:szCs w:val="24"/>
                <w:lang w:eastAsia="en-AU"/>
              </w:rPr>
              <w:t>is presented.</w:t>
            </w:r>
          </w:p>
          <w:p w14:paraId="5E1E3EEA"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The timeline is provided as a Gantt Chart or a Table.</w:t>
            </w:r>
          </w:p>
          <w:p w14:paraId="49609138"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A conclusion which captures the progress of the project is provided.</w:t>
            </w:r>
          </w:p>
        </w:tc>
      </w:tr>
      <w:tr w:rsidR="00B17910" w:rsidRPr="00165382" w14:paraId="15E9FCF4" w14:textId="77777777" w:rsidTr="00BF29A9">
        <w:tc>
          <w:tcPr>
            <w:tcW w:w="2835" w:type="dxa"/>
          </w:tcPr>
          <w:p w14:paraId="2F098551"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Referencing</w:t>
            </w:r>
          </w:p>
          <w:p w14:paraId="1B4C4BDF"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[5 Marks]</w:t>
            </w:r>
          </w:p>
        </w:tc>
        <w:tc>
          <w:tcPr>
            <w:tcW w:w="7366" w:type="dxa"/>
          </w:tcPr>
          <w:p w14:paraId="59075C83"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 xml:space="preserve">The Harvard </w:t>
            </w:r>
            <w:proofErr w:type="spellStart"/>
            <w:r w:rsidRPr="00165382">
              <w:rPr>
                <w:rFonts w:cs="Times New Roman"/>
                <w:sz w:val="24"/>
                <w:szCs w:val="24"/>
                <w:lang w:eastAsia="en-AU"/>
              </w:rPr>
              <w:t>WesternSydU</w:t>
            </w:r>
            <w:proofErr w:type="spellEnd"/>
            <w:r w:rsidRPr="00165382">
              <w:rPr>
                <w:rFonts w:cs="Times New Roman"/>
                <w:sz w:val="24"/>
                <w:szCs w:val="24"/>
                <w:lang w:eastAsia="en-AU"/>
              </w:rPr>
              <w:t xml:space="preserve"> Referencing Style (or a standard referencing style [such as APA, IEEE, standard Harvard style] as agreed by the supervisor(s)) is used for citations and </w:t>
            </w:r>
            <w:r w:rsidRPr="00165382">
              <w:rPr>
                <w:rFonts w:cs="Times New Roman"/>
                <w:noProof/>
                <w:sz w:val="24"/>
                <w:szCs w:val="24"/>
                <w:lang w:eastAsia="en-AU"/>
              </w:rPr>
              <w:t>references</w:t>
            </w:r>
            <w:r w:rsidRPr="00165382">
              <w:rPr>
                <w:rFonts w:cs="Times New Roman"/>
                <w:sz w:val="24"/>
                <w:szCs w:val="24"/>
                <w:lang w:eastAsia="en-AU"/>
              </w:rPr>
              <w:t xml:space="preserve">.  </w:t>
            </w:r>
          </w:p>
          <w:p w14:paraId="0A74F7C4"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All external sources are correctly cited and included in the list of references (bibliography).</w:t>
            </w:r>
          </w:p>
          <w:p w14:paraId="4451DC71" w14:textId="77777777" w:rsidR="00B17910" w:rsidRPr="00165382" w:rsidRDefault="00B17910" w:rsidP="00FE1DCE">
            <w:pPr>
              <w:rPr>
                <w:rFonts w:cs="Times New Roman"/>
                <w:sz w:val="24"/>
                <w:szCs w:val="24"/>
                <w:lang w:eastAsia="en-AU"/>
              </w:rPr>
            </w:pPr>
            <w:r w:rsidRPr="00165382">
              <w:rPr>
                <w:rFonts w:cs="Times New Roman"/>
                <w:sz w:val="24"/>
                <w:szCs w:val="24"/>
                <w:lang w:eastAsia="en-AU"/>
              </w:rPr>
              <w:t xml:space="preserve">[Note: information on the Harvard </w:t>
            </w:r>
            <w:proofErr w:type="spellStart"/>
            <w:r w:rsidRPr="00165382">
              <w:rPr>
                <w:rFonts w:cs="Times New Roman"/>
                <w:sz w:val="24"/>
                <w:szCs w:val="24"/>
                <w:lang w:eastAsia="en-AU"/>
              </w:rPr>
              <w:t>WesternSydU</w:t>
            </w:r>
            <w:proofErr w:type="spellEnd"/>
            <w:r w:rsidRPr="00165382">
              <w:rPr>
                <w:rFonts w:cs="Times New Roman"/>
                <w:sz w:val="24"/>
                <w:szCs w:val="24"/>
                <w:lang w:eastAsia="en-AU"/>
              </w:rPr>
              <w:t xml:space="preserve"> Referencing Style can be found at </w:t>
            </w:r>
            <w:hyperlink r:id="rId6" w:history="1">
              <w:r w:rsidRPr="00165382">
                <w:rPr>
                  <w:rStyle w:val="Hyperlink"/>
                  <w:rFonts w:cs="Times New Roman"/>
                  <w:sz w:val="24"/>
                  <w:szCs w:val="24"/>
                  <w:lang w:eastAsia="en-AU"/>
                </w:rPr>
                <w:t>https://library.westernsydney.edu.au/main/guides/referencing-citation</w:t>
              </w:r>
            </w:hyperlink>
            <w:r w:rsidRPr="00165382">
              <w:rPr>
                <w:rFonts w:cs="Times New Roman"/>
                <w:sz w:val="24"/>
                <w:szCs w:val="24"/>
                <w:lang w:eastAsia="en-AU"/>
              </w:rPr>
              <w:t>]</w:t>
            </w:r>
          </w:p>
          <w:p w14:paraId="1382A469" w14:textId="249EED0B" w:rsidR="00B17910" w:rsidRPr="00165382" w:rsidRDefault="00B17910" w:rsidP="00FE1DCE">
            <w:pPr>
              <w:rPr>
                <w:rFonts w:cs="Times New Roman"/>
                <w:sz w:val="24"/>
                <w:szCs w:val="24"/>
                <w:lang w:eastAsia="en-AU"/>
              </w:rPr>
            </w:pPr>
            <w:r w:rsidRPr="00165382">
              <w:rPr>
                <w:rFonts w:cs="Times New Roman"/>
                <w:sz w:val="24"/>
                <w:szCs w:val="24"/>
                <w:lang w:eastAsia="en-AU"/>
              </w:rPr>
              <w:t>Students are encouraged to use a referencing system such as EndNote, Mendeley or RefWorks (more information is availabl</w:t>
            </w:r>
            <w:r w:rsidR="00463555" w:rsidRPr="00165382">
              <w:rPr>
                <w:rFonts w:cs="Times New Roman"/>
                <w:sz w:val="24"/>
                <w:szCs w:val="24"/>
                <w:lang w:eastAsia="en-AU"/>
              </w:rPr>
              <w:t>e</w:t>
            </w:r>
            <w:r w:rsidRPr="00165382">
              <w:rPr>
                <w:rFonts w:cs="Times New Roman"/>
                <w:sz w:val="24"/>
                <w:szCs w:val="24"/>
                <w:lang w:eastAsia="en-AU"/>
              </w:rPr>
              <w:t xml:space="preserve"> via the library</w:t>
            </w:r>
            <w:r w:rsidR="00463555" w:rsidRPr="00165382">
              <w:rPr>
                <w:rFonts w:cs="Times New Roman"/>
                <w:sz w:val="24"/>
                <w:szCs w:val="24"/>
                <w:lang w:eastAsia="en-AU"/>
              </w:rPr>
              <w:t xml:space="preserve"> website</w:t>
            </w:r>
            <w:r w:rsidRPr="00165382">
              <w:rPr>
                <w:rFonts w:cs="Times New Roman"/>
                <w:sz w:val="24"/>
                <w:szCs w:val="24"/>
                <w:lang w:eastAsia="en-AU"/>
              </w:rPr>
              <w:t xml:space="preserve"> and tutorial videos can be found on YouTube).</w:t>
            </w:r>
          </w:p>
        </w:tc>
      </w:tr>
    </w:tbl>
    <w:p w14:paraId="4C99E7F1" w14:textId="77777777" w:rsidR="00B17910" w:rsidRPr="00165382" w:rsidRDefault="00B17910" w:rsidP="00B17910">
      <w:pPr>
        <w:rPr>
          <w:rFonts w:cs="Times New Roman"/>
          <w:sz w:val="24"/>
          <w:szCs w:val="24"/>
          <w:lang w:eastAsia="en-AU"/>
        </w:rPr>
      </w:pPr>
    </w:p>
    <w:p w14:paraId="4763F772" w14:textId="6B7548D5" w:rsidR="00B17910" w:rsidRPr="00165382" w:rsidRDefault="00B17910" w:rsidP="00B17910">
      <w:pPr>
        <w:rPr>
          <w:rFonts w:cs="Times New Roman"/>
          <w:sz w:val="24"/>
          <w:szCs w:val="24"/>
          <w:lang w:eastAsia="en-AU"/>
        </w:rPr>
      </w:pPr>
    </w:p>
    <w:sectPr w:rsidR="00B17910" w:rsidRPr="00165382" w:rsidSect="00EF17FB">
      <w:footerReference w:type="default" r:id="rId7"/>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764F3" w14:textId="77777777" w:rsidR="002B667C" w:rsidRDefault="002B667C" w:rsidP="00514980">
      <w:pPr>
        <w:spacing w:after="0" w:line="240" w:lineRule="auto"/>
      </w:pPr>
      <w:r>
        <w:separator/>
      </w:r>
    </w:p>
  </w:endnote>
  <w:endnote w:type="continuationSeparator" w:id="0">
    <w:p w14:paraId="19106D9E" w14:textId="77777777" w:rsidR="002B667C" w:rsidRDefault="002B667C" w:rsidP="00514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MSSBX10">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619592"/>
      <w:docPartObj>
        <w:docPartGallery w:val="Page Numbers (Bottom of Page)"/>
        <w:docPartUnique/>
      </w:docPartObj>
    </w:sdtPr>
    <w:sdtEndPr>
      <w:rPr>
        <w:noProof/>
      </w:rPr>
    </w:sdtEndPr>
    <w:sdtContent>
      <w:p w14:paraId="700E755F" w14:textId="4AFF2F1B" w:rsidR="00FE1DCE" w:rsidRDefault="00FE1DCE">
        <w:pPr>
          <w:pStyle w:val="Footer"/>
          <w:jc w:val="center"/>
        </w:pPr>
        <w:r>
          <w:fldChar w:fldCharType="begin"/>
        </w:r>
        <w:r>
          <w:instrText xml:space="preserve"> PAGE   \* MERGEFORMAT </w:instrText>
        </w:r>
        <w:r>
          <w:fldChar w:fldCharType="separate"/>
        </w:r>
        <w:r w:rsidR="00A87427">
          <w:rPr>
            <w:noProof/>
          </w:rPr>
          <w:t>2</w:t>
        </w:r>
        <w:r>
          <w:rPr>
            <w:noProof/>
          </w:rPr>
          <w:fldChar w:fldCharType="end"/>
        </w:r>
      </w:p>
    </w:sdtContent>
  </w:sdt>
  <w:p w14:paraId="352647AB" w14:textId="77777777" w:rsidR="00FE1DCE" w:rsidRDefault="00FE1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B7466" w14:textId="77777777" w:rsidR="002B667C" w:rsidRDefault="002B667C" w:rsidP="00514980">
      <w:pPr>
        <w:spacing w:after="0" w:line="240" w:lineRule="auto"/>
      </w:pPr>
      <w:r>
        <w:separator/>
      </w:r>
    </w:p>
  </w:footnote>
  <w:footnote w:type="continuationSeparator" w:id="0">
    <w:p w14:paraId="6313BE8E" w14:textId="77777777" w:rsidR="002B667C" w:rsidRDefault="002B667C" w:rsidP="005149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yMLQ0MDYwMDc3M7BQ0lEKTi0uzszPAykwqwUApced3iwAAAA="/>
  </w:docVars>
  <w:rsids>
    <w:rsidRoot w:val="00010092"/>
    <w:rsid w:val="00010092"/>
    <w:rsid w:val="0001061D"/>
    <w:rsid w:val="000A1B82"/>
    <w:rsid w:val="000A1EE7"/>
    <w:rsid w:val="0016137C"/>
    <w:rsid w:val="00165382"/>
    <w:rsid w:val="002B667C"/>
    <w:rsid w:val="002D1709"/>
    <w:rsid w:val="00317F9B"/>
    <w:rsid w:val="00350490"/>
    <w:rsid w:val="003704F8"/>
    <w:rsid w:val="00463555"/>
    <w:rsid w:val="00514980"/>
    <w:rsid w:val="00571B96"/>
    <w:rsid w:val="005F3AC9"/>
    <w:rsid w:val="0068175D"/>
    <w:rsid w:val="006821B6"/>
    <w:rsid w:val="006E6549"/>
    <w:rsid w:val="007167E7"/>
    <w:rsid w:val="00747A69"/>
    <w:rsid w:val="009651BD"/>
    <w:rsid w:val="00A40A7A"/>
    <w:rsid w:val="00A87427"/>
    <w:rsid w:val="00AE6721"/>
    <w:rsid w:val="00AF1F70"/>
    <w:rsid w:val="00B17910"/>
    <w:rsid w:val="00B57B39"/>
    <w:rsid w:val="00B927D4"/>
    <w:rsid w:val="00B96050"/>
    <w:rsid w:val="00BA1C1D"/>
    <w:rsid w:val="00BC19A5"/>
    <w:rsid w:val="00BF29A9"/>
    <w:rsid w:val="00C3419F"/>
    <w:rsid w:val="00C72841"/>
    <w:rsid w:val="00C90B2F"/>
    <w:rsid w:val="00CB3F36"/>
    <w:rsid w:val="00CF610B"/>
    <w:rsid w:val="00DB6903"/>
    <w:rsid w:val="00DB718C"/>
    <w:rsid w:val="00E4156B"/>
    <w:rsid w:val="00E84BFD"/>
    <w:rsid w:val="00E93291"/>
    <w:rsid w:val="00EF17FB"/>
    <w:rsid w:val="00F10855"/>
    <w:rsid w:val="00F50B3D"/>
    <w:rsid w:val="00F859A5"/>
    <w:rsid w:val="00FE1BD8"/>
    <w:rsid w:val="00FE1DCE"/>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D00B"/>
  <w15:chartTrackingRefBased/>
  <w15:docId w15:val="{27283E8C-3B54-40C8-9CB0-11519836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61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CF610B"/>
    <w:pPr>
      <w:autoSpaceDE w:val="0"/>
      <w:autoSpaceDN w:val="0"/>
      <w:adjustRightInd w:val="0"/>
      <w:spacing w:after="0" w:line="240" w:lineRule="auto"/>
      <w:ind w:left="119" w:right="126"/>
    </w:pPr>
    <w:rPr>
      <w:rFonts w:ascii="Arial" w:hAnsi="Arial" w:cs="Arial"/>
      <w:sz w:val="24"/>
      <w:szCs w:val="24"/>
    </w:rPr>
  </w:style>
  <w:style w:type="character" w:styleId="Hyperlink">
    <w:name w:val="Hyperlink"/>
    <w:basedOn w:val="DefaultParagraphFont"/>
    <w:uiPriority w:val="99"/>
    <w:unhideWhenUsed/>
    <w:rsid w:val="00B17910"/>
    <w:rPr>
      <w:color w:val="0563C1"/>
      <w:u w:val="single"/>
    </w:rPr>
  </w:style>
  <w:style w:type="table" w:styleId="TableGrid">
    <w:name w:val="Table Grid"/>
    <w:basedOn w:val="TableNormal"/>
    <w:uiPriority w:val="39"/>
    <w:rsid w:val="00B17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980"/>
  </w:style>
  <w:style w:type="paragraph" w:styleId="Footer">
    <w:name w:val="footer"/>
    <w:basedOn w:val="Normal"/>
    <w:link w:val="FooterChar"/>
    <w:uiPriority w:val="99"/>
    <w:unhideWhenUsed/>
    <w:rsid w:val="00514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980"/>
  </w:style>
  <w:style w:type="paragraph" w:styleId="NormalWeb">
    <w:name w:val="Normal (Web)"/>
    <w:basedOn w:val="Normal"/>
    <w:uiPriority w:val="99"/>
    <w:unhideWhenUsed/>
    <w:rsid w:val="00AF1F7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87635">
      <w:bodyDiv w:val="1"/>
      <w:marLeft w:val="0"/>
      <w:marRight w:val="0"/>
      <w:marTop w:val="0"/>
      <w:marBottom w:val="0"/>
      <w:divBdr>
        <w:top w:val="none" w:sz="0" w:space="0" w:color="auto"/>
        <w:left w:val="none" w:sz="0" w:space="0" w:color="auto"/>
        <w:bottom w:val="none" w:sz="0" w:space="0" w:color="auto"/>
        <w:right w:val="none" w:sz="0" w:space="0" w:color="auto"/>
      </w:divBdr>
    </w:div>
    <w:div w:id="957639339">
      <w:bodyDiv w:val="1"/>
      <w:marLeft w:val="0"/>
      <w:marRight w:val="0"/>
      <w:marTop w:val="0"/>
      <w:marBottom w:val="0"/>
      <w:divBdr>
        <w:top w:val="none" w:sz="0" w:space="0" w:color="auto"/>
        <w:left w:val="none" w:sz="0" w:space="0" w:color="auto"/>
        <w:bottom w:val="none" w:sz="0" w:space="0" w:color="auto"/>
        <w:right w:val="none" w:sz="0" w:space="0" w:color="auto"/>
      </w:divBdr>
    </w:div>
    <w:div w:id="1092504802">
      <w:bodyDiv w:val="1"/>
      <w:marLeft w:val="0"/>
      <w:marRight w:val="0"/>
      <w:marTop w:val="0"/>
      <w:marBottom w:val="0"/>
      <w:divBdr>
        <w:top w:val="none" w:sz="0" w:space="0" w:color="auto"/>
        <w:left w:val="none" w:sz="0" w:space="0" w:color="auto"/>
        <w:bottom w:val="none" w:sz="0" w:space="0" w:color="auto"/>
        <w:right w:val="none" w:sz="0" w:space="0" w:color="auto"/>
      </w:divBdr>
    </w:div>
    <w:div w:id="1215434389">
      <w:bodyDiv w:val="1"/>
      <w:marLeft w:val="0"/>
      <w:marRight w:val="0"/>
      <w:marTop w:val="0"/>
      <w:marBottom w:val="0"/>
      <w:divBdr>
        <w:top w:val="none" w:sz="0" w:space="0" w:color="auto"/>
        <w:left w:val="none" w:sz="0" w:space="0" w:color="auto"/>
        <w:bottom w:val="none" w:sz="0" w:space="0" w:color="auto"/>
        <w:right w:val="none" w:sz="0" w:space="0" w:color="auto"/>
      </w:divBdr>
    </w:div>
    <w:div w:id="1243678209">
      <w:bodyDiv w:val="1"/>
      <w:marLeft w:val="0"/>
      <w:marRight w:val="0"/>
      <w:marTop w:val="0"/>
      <w:marBottom w:val="0"/>
      <w:divBdr>
        <w:top w:val="none" w:sz="0" w:space="0" w:color="auto"/>
        <w:left w:val="none" w:sz="0" w:space="0" w:color="auto"/>
        <w:bottom w:val="none" w:sz="0" w:space="0" w:color="auto"/>
        <w:right w:val="none" w:sz="0" w:space="0" w:color="auto"/>
      </w:divBdr>
    </w:div>
    <w:div w:id="1431974027">
      <w:bodyDiv w:val="1"/>
      <w:marLeft w:val="0"/>
      <w:marRight w:val="0"/>
      <w:marTop w:val="0"/>
      <w:marBottom w:val="0"/>
      <w:divBdr>
        <w:top w:val="none" w:sz="0" w:space="0" w:color="auto"/>
        <w:left w:val="none" w:sz="0" w:space="0" w:color="auto"/>
        <w:bottom w:val="none" w:sz="0" w:space="0" w:color="auto"/>
        <w:right w:val="none" w:sz="0" w:space="0" w:color="auto"/>
      </w:divBdr>
    </w:div>
    <w:div w:id="1760323515">
      <w:bodyDiv w:val="1"/>
      <w:marLeft w:val="0"/>
      <w:marRight w:val="0"/>
      <w:marTop w:val="0"/>
      <w:marBottom w:val="0"/>
      <w:divBdr>
        <w:top w:val="none" w:sz="0" w:space="0" w:color="auto"/>
        <w:left w:val="none" w:sz="0" w:space="0" w:color="auto"/>
        <w:bottom w:val="none" w:sz="0" w:space="0" w:color="auto"/>
        <w:right w:val="none" w:sz="0" w:space="0" w:color="auto"/>
      </w:divBdr>
    </w:div>
    <w:div w:id="187500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rary.westernsydney.edu.au/main/guides/referencing-cit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Western Sydney University</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Upul Gunawardana</dc:creator>
  <cp:keywords/>
  <dc:description/>
  <cp:lastModifiedBy>Jianhua Yang</cp:lastModifiedBy>
  <cp:revision>8</cp:revision>
  <dcterms:created xsi:type="dcterms:W3CDTF">2019-06-16T14:00:00Z</dcterms:created>
  <dcterms:modified xsi:type="dcterms:W3CDTF">2022-01-19T05:48:00Z</dcterms:modified>
</cp:coreProperties>
</file>